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0A" w:rsidRPr="007B23EE" w:rsidRDefault="00FD6F0A" w:rsidP="00FD6F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 xml:space="preserve">Дело № </w:t>
      </w:r>
      <w:r w:rsidR="0036607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  <w:t>01-92</w:t>
      </w:r>
    </w:p>
    <w:p w:rsidR="00FD6F0A" w:rsidRPr="007B23EE" w:rsidRDefault="00FD6F0A" w:rsidP="00FD6F0A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Приложение № </w:t>
      </w:r>
      <w:r w:rsidR="003B698D" w:rsidRPr="003B69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4</w:t>
      </w:r>
      <w:r w:rsidR="00366070" w:rsidRPr="003B69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5</w:t>
      </w:r>
    </w:p>
    <w:p w:rsidR="00FD6F0A" w:rsidRPr="00366070" w:rsidRDefault="00FD6F0A" w:rsidP="00FD6F0A">
      <w:pPr>
        <w:shd w:val="clear" w:color="auto" w:fill="FFFFFF"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</w:pPr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к приказу от </w:t>
      </w:r>
      <w:proofErr w:type="gramStart"/>
      <w:r w:rsidRPr="007B23EE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« </w:t>
      </w:r>
      <w:r w:rsidR="003B69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02</w:t>
      </w:r>
      <w:proofErr w:type="gramEnd"/>
      <w:r w:rsidR="003660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_» </w:t>
      </w:r>
      <w:r w:rsidR="003660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сентября</w:t>
      </w:r>
      <w:r w:rsidR="003B69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2016</w:t>
      </w:r>
      <w:r w:rsidR="003660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 w:bidi="ar-SA"/>
        </w:rPr>
        <w:t xml:space="preserve"> г. № </w:t>
      </w:r>
      <w:r w:rsidR="003B698D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38</w:t>
      </w:r>
      <w:r w:rsidR="0036607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val="ru-RU" w:eastAsia="ru-RU" w:bidi="ar-SA"/>
        </w:rPr>
        <w:t>/1</w:t>
      </w:r>
    </w:p>
    <w:p w:rsidR="00FD6F0A" w:rsidRPr="007B23EE" w:rsidRDefault="00FD6F0A" w:rsidP="00FD6F0A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 w:bidi="ar-SA"/>
        </w:rPr>
      </w:pPr>
    </w:p>
    <w:tbl>
      <w:tblPr>
        <w:tblStyle w:val="af9"/>
        <w:tblW w:w="1012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1"/>
        <w:gridCol w:w="6034"/>
      </w:tblGrid>
      <w:tr w:rsidR="00FD6F0A" w:rsidRPr="00366070" w:rsidTr="00F14CEA">
        <w:trPr>
          <w:trHeight w:val="1286"/>
        </w:trPr>
        <w:tc>
          <w:tcPr>
            <w:tcW w:w="4091" w:type="dxa"/>
          </w:tcPr>
          <w:p w:rsidR="00FD6F0A" w:rsidRPr="007B23EE" w:rsidRDefault="00FD6F0A" w:rsidP="00F14CEA">
            <w:pPr>
              <w:ind w:left="6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34" w:type="dxa"/>
          </w:tcPr>
          <w:p w:rsidR="00FD6F0A" w:rsidRPr="007B23EE" w:rsidRDefault="003B698D" w:rsidP="00F14CEA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  <w:r w:rsidR="00FD6F0A" w:rsidRPr="007B23EE">
              <w:rPr>
                <w:rFonts w:cs="Times New Roman"/>
                <w:sz w:val="24"/>
                <w:szCs w:val="24"/>
              </w:rPr>
              <w:t>УТВЕРЖДАЮ</w:t>
            </w:r>
          </w:p>
          <w:p w:rsidR="00FD6F0A" w:rsidRPr="007B23EE" w:rsidRDefault="003B698D" w:rsidP="00F14CEA">
            <w:pPr>
              <w:ind w:left="1451" w:hanging="11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</w:t>
            </w:r>
            <w:r w:rsidR="00FD6F0A" w:rsidRPr="007B23EE">
              <w:rPr>
                <w:rFonts w:cs="Times New Roman"/>
                <w:sz w:val="24"/>
                <w:szCs w:val="24"/>
              </w:rPr>
              <w:t>Директор МАУ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r w:rsidR="00FD6F0A" w:rsidRPr="007B23EE">
              <w:rPr>
                <w:rFonts w:cs="Times New Roman"/>
                <w:sz w:val="24"/>
                <w:szCs w:val="24"/>
              </w:rPr>
              <w:t xml:space="preserve">  ДЮЦ</w:t>
            </w:r>
            <w:proofErr w:type="gramEnd"/>
            <w:r w:rsidR="00FD6F0A" w:rsidRPr="007B23EE">
              <w:rPr>
                <w:rFonts w:cs="Times New Roman"/>
                <w:sz w:val="24"/>
                <w:szCs w:val="24"/>
              </w:rPr>
              <w:t xml:space="preserve">        «Импульс»</w:t>
            </w:r>
          </w:p>
          <w:p w:rsidR="00FD6F0A" w:rsidRPr="007B23EE" w:rsidRDefault="003B698D" w:rsidP="003B698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</w:t>
            </w:r>
            <w:r w:rsidR="00FD6F0A" w:rsidRPr="007B23EE">
              <w:rPr>
                <w:rFonts w:cs="Times New Roman"/>
                <w:sz w:val="24"/>
                <w:szCs w:val="24"/>
              </w:rPr>
              <w:t>______________Е.В. Коваленко</w:t>
            </w:r>
          </w:p>
          <w:p w:rsidR="00FD6F0A" w:rsidRPr="007B23EE" w:rsidRDefault="00FD6F0A" w:rsidP="003B698D">
            <w:pPr>
              <w:ind w:left="680" w:firstLine="771"/>
              <w:rPr>
                <w:rFonts w:cs="Times New Roman"/>
                <w:sz w:val="24"/>
                <w:szCs w:val="24"/>
              </w:rPr>
            </w:pPr>
            <w:r w:rsidRPr="007B23EE">
              <w:rPr>
                <w:rFonts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FD6F0A" w:rsidRDefault="00FD6F0A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8F49B6" w:rsidRPr="00FD6F0A" w:rsidRDefault="00FD6F0A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П</w:t>
      </w: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оложение</w:t>
      </w:r>
      <w:r w:rsidR="00366070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№ </w:t>
      </w:r>
      <w:r w:rsidR="00366070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u w:val="single"/>
          <w:lang w:val="ru-RU"/>
        </w:rPr>
        <w:t>59</w:t>
      </w:r>
      <w:r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_</w:t>
      </w:r>
    </w:p>
    <w:p w:rsidR="008A49E5" w:rsidRPr="00FD6F0A" w:rsidRDefault="00FD6F0A" w:rsidP="008F49B6">
      <w:pPr>
        <w:pStyle w:val="1"/>
        <w:shd w:val="clear" w:color="auto" w:fill="FFFFFF"/>
        <w:spacing w:before="120"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о</w:t>
      </w: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языке образования в</w:t>
      </w: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</w:rPr>
        <w:t> </w:t>
      </w:r>
      <w:r w:rsidR="00366070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МАУ</w:t>
      </w:r>
      <w:r w:rsidR="003B698D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</w:t>
      </w:r>
      <w:proofErr w:type="gramStart"/>
      <w:r w:rsidR="003B698D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>ДО</w:t>
      </w:r>
      <w:r w:rsidR="00366070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 ДЮЦ</w:t>
      </w:r>
      <w:proofErr w:type="gramEnd"/>
      <w:r w:rsidR="00366070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 «И</w:t>
      </w:r>
      <w:r w:rsidRPr="00FD6F0A">
        <w:rPr>
          <w:rFonts w:ascii="Times New Roman" w:hAnsi="Times New Roman" w:cs="Times New Roman"/>
          <w:b/>
          <w:bCs/>
          <w:caps w:val="0"/>
          <w:color w:val="000000"/>
          <w:sz w:val="24"/>
          <w:szCs w:val="24"/>
          <w:lang w:val="ru-RU"/>
        </w:rPr>
        <w:t xml:space="preserve">мпульс» </w:t>
      </w:r>
    </w:p>
    <w:p w:rsidR="0003434D" w:rsidRPr="00FD6F0A" w:rsidRDefault="0003434D" w:rsidP="008A49E5">
      <w:pPr>
        <w:pStyle w:val="af5"/>
        <w:shd w:val="clear" w:color="auto" w:fill="FFFFFF"/>
        <w:spacing w:before="180" w:beforeAutospacing="0" w:after="180" w:afterAutospacing="0"/>
        <w:rPr>
          <w:rFonts w:ascii="Tahoma" w:hAnsi="Tahoma" w:cs="Tahoma"/>
          <w:color w:val="000000"/>
        </w:rPr>
      </w:pP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FD6F0A">
        <w:rPr>
          <w:rStyle w:val="a8"/>
          <w:rFonts w:eastAsiaTheme="majorEastAsia"/>
          <w:color w:val="000000"/>
        </w:rPr>
        <w:t>1. Общие положения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FD6F0A">
        <w:rPr>
          <w:color w:val="000000"/>
        </w:rPr>
        <w:t>1.1. Настоящее Положение разработано с целью соблюдения законодательства Российской Федерации в области образования в части определения языка образования в муниципальном автономном учреждении д</w:t>
      </w:r>
      <w:r w:rsidR="003B698D">
        <w:rPr>
          <w:color w:val="000000"/>
        </w:rPr>
        <w:t xml:space="preserve">ополнительного </w:t>
      </w:r>
      <w:proofErr w:type="gramStart"/>
      <w:r w:rsidR="003B698D">
        <w:rPr>
          <w:color w:val="000000"/>
        </w:rPr>
        <w:t xml:space="preserve">образования </w:t>
      </w:r>
      <w:r w:rsidRPr="00FD6F0A">
        <w:rPr>
          <w:color w:val="000000"/>
        </w:rPr>
        <w:t xml:space="preserve"> г.</w:t>
      </w:r>
      <w:proofErr w:type="gramEnd"/>
      <w:r w:rsidRPr="00FD6F0A">
        <w:rPr>
          <w:color w:val="000000"/>
        </w:rPr>
        <w:t> Хабаровска «</w:t>
      </w:r>
      <w:r w:rsidR="008534DA" w:rsidRPr="00FD6F0A">
        <w:rPr>
          <w:color w:val="000000"/>
        </w:rPr>
        <w:t>Центр</w:t>
      </w:r>
      <w:r w:rsidR="008F49B6" w:rsidRPr="00FD6F0A">
        <w:rPr>
          <w:color w:val="000000"/>
        </w:rPr>
        <w:t xml:space="preserve"> детского творчества «</w:t>
      </w:r>
      <w:r w:rsidR="008534DA" w:rsidRPr="00FD6F0A">
        <w:rPr>
          <w:color w:val="000000"/>
        </w:rPr>
        <w:t>Импульс</w:t>
      </w:r>
      <w:r w:rsidRPr="00FD6F0A">
        <w:rPr>
          <w:color w:val="000000"/>
        </w:rPr>
        <w:t xml:space="preserve">» (далее — </w:t>
      </w:r>
      <w:r w:rsidR="008534DA" w:rsidRPr="00FD6F0A">
        <w:rPr>
          <w:color w:val="000000"/>
        </w:rPr>
        <w:t>Центр</w:t>
      </w:r>
      <w:r w:rsidRPr="00FD6F0A">
        <w:rPr>
          <w:color w:val="000000"/>
        </w:rPr>
        <w:t>).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FD6F0A">
        <w:rPr>
          <w:color w:val="000000"/>
        </w:rPr>
        <w:t xml:space="preserve">1.2. Настоящее Положение разработано в соответствии с Конституцией РФ, Федеральным законом от 29.12.2012 № 273-ФЭ «Об образовании в Российской Федерации, уставом </w:t>
      </w:r>
      <w:r w:rsidR="0003434D" w:rsidRPr="00FD6F0A">
        <w:rPr>
          <w:color w:val="000000"/>
        </w:rPr>
        <w:t>МАУ</w:t>
      </w:r>
      <w:r w:rsidR="003B698D">
        <w:rPr>
          <w:color w:val="000000"/>
        </w:rPr>
        <w:t xml:space="preserve"> ДО</w:t>
      </w:r>
      <w:r w:rsidR="0003434D" w:rsidRPr="00FD6F0A">
        <w:rPr>
          <w:color w:val="000000"/>
        </w:rPr>
        <w:t xml:space="preserve"> ДЮЦ «ИМПУЛЬС</w:t>
      </w:r>
      <w:r w:rsidRPr="00FD6F0A">
        <w:rPr>
          <w:color w:val="000000"/>
        </w:rPr>
        <w:t>».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center"/>
        <w:rPr>
          <w:color w:val="000000"/>
        </w:rPr>
      </w:pPr>
      <w:r w:rsidRPr="00FD6F0A">
        <w:rPr>
          <w:rStyle w:val="a8"/>
          <w:rFonts w:eastAsiaTheme="majorEastAsia"/>
          <w:color w:val="000000"/>
        </w:rPr>
        <w:t>2. Язык образования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FD6F0A">
        <w:rPr>
          <w:color w:val="000000"/>
        </w:rPr>
        <w:t xml:space="preserve">2.1. В соответствии с ст. 14 п. 1 Закона РФ «Об образовании в Российской Федерации» образовательная деятельность </w:t>
      </w:r>
      <w:r w:rsidR="0003434D" w:rsidRPr="00FD6F0A">
        <w:rPr>
          <w:color w:val="000000"/>
        </w:rPr>
        <w:t xml:space="preserve">в Центре </w:t>
      </w:r>
      <w:r w:rsidRPr="00FD6F0A">
        <w:rPr>
          <w:color w:val="000000"/>
        </w:rPr>
        <w:t>осуществляется на государственном языке Российской Федерации — русском.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FD6F0A">
        <w:rPr>
          <w:color w:val="000000"/>
        </w:rPr>
        <w:t xml:space="preserve">2.2. Статус русского языка как государственного языка Российской Федерации, на котором осуществляется образование </w:t>
      </w:r>
      <w:r w:rsidR="003B698D">
        <w:rPr>
          <w:color w:val="000000"/>
        </w:rPr>
        <w:t>в Центре</w:t>
      </w:r>
      <w:r w:rsidRPr="00FD6F0A">
        <w:rPr>
          <w:color w:val="000000"/>
        </w:rPr>
        <w:t>, предусматривает соблюдение всеми участниками образовательного процесса норм современного русского литературного языка, правил русской орфографии и пунктуации.</w:t>
      </w:r>
    </w:p>
    <w:p w:rsidR="008A49E5" w:rsidRPr="00FD6F0A" w:rsidRDefault="008A49E5" w:rsidP="008F49B6">
      <w:pPr>
        <w:pStyle w:val="af5"/>
        <w:shd w:val="clear" w:color="auto" w:fill="FFFFFF"/>
        <w:spacing w:before="180" w:beforeAutospacing="0" w:after="180" w:afterAutospacing="0"/>
        <w:ind w:firstLine="709"/>
        <w:jc w:val="both"/>
        <w:rPr>
          <w:color w:val="000000"/>
        </w:rPr>
      </w:pPr>
      <w:r w:rsidRPr="00FD6F0A">
        <w:rPr>
          <w:color w:val="000000"/>
        </w:rPr>
        <w:t>2.3. Не допускается использование в</w:t>
      </w:r>
      <w:r w:rsidR="0003434D" w:rsidRPr="00FD6F0A">
        <w:rPr>
          <w:color w:val="000000"/>
        </w:rPr>
        <w:t xml:space="preserve"> Центре </w:t>
      </w:r>
      <w:r w:rsidRPr="00FD6F0A">
        <w:rPr>
          <w:color w:val="000000"/>
        </w:rPr>
        <w:t xml:space="preserve"> слов и выражений, не соответствующих нормам современного русского литературного языка, за исключением иностранных слов, не имеющих общеупотребительных аналогов в русском языке.</w:t>
      </w:r>
    </w:p>
    <w:p w:rsidR="008A49E5" w:rsidRPr="00FD6F0A" w:rsidRDefault="008A49E5" w:rsidP="003B698D">
      <w:pPr>
        <w:pStyle w:val="af5"/>
        <w:shd w:val="clear" w:color="auto" w:fill="FFFFFF"/>
        <w:spacing w:before="180" w:beforeAutospacing="0" w:after="180" w:afterAutospacing="0"/>
        <w:ind w:firstLine="425"/>
        <w:jc w:val="both"/>
        <w:rPr>
          <w:color w:val="000000"/>
        </w:rPr>
      </w:pPr>
      <w:r w:rsidRPr="00FD6F0A">
        <w:rPr>
          <w:color w:val="000000"/>
        </w:rPr>
        <w:t>2.4. Преподавание и изучение отдельных учебных предметов, курсов, дисциплин (моду</w:t>
      </w:r>
      <w:r w:rsidR="003B698D">
        <w:rPr>
          <w:color w:val="000000"/>
        </w:rPr>
        <w:t>лей), иных компонентов в Центре</w:t>
      </w:r>
      <w:r w:rsidRPr="00FD6F0A">
        <w:rPr>
          <w:color w:val="000000"/>
        </w:rPr>
        <w:t xml:space="preserve"> могут осуществляться на иностранных языках в соответствии с дополнительной образовательной</w:t>
      </w:r>
      <w:r w:rsidR="003B698D">
        <w:rPr>
          <w:color w:val="000000"/>
        </w:rPr>
        <w:t xml:space="preserve"> </w:t>
      </w:r>
      <w:proofErr w:type="gramStart"/>
      <w:r w:rsidR="003B698D">
        <w:rPr>
          <w:color w:val="000000"/>
        </w:rPr>
        <w:t xml:space="preserve">общеразвивающей </w:t>
      </w:r>
      <w:bookmarkStart w:id="0" w:name="_GoBack"/>
      <w:bookmarkEnd w:id="0"/>
      <w:r w:rsidRPr="00FD6F0A">
        <w:rPr>
          <w:color w:val="000000"/>
        </w:rPr>
        <w:t xml:space="preserve"> программой</w:t>
      </w:r>
      <w:proofErr w:type="gramEnd"/>
      <w:r w:rsidRPr="00FD6F0A">
        <w:rPr>
          <w:color w:val="000000"/>
        </w:rPr>
        <w:t xml:space="preserve"> по заявлению учащихся и/или родителей (законных представителей) учащихся.</w:t>
      </w:r>
    </w:p>
    <w:p w:rsidR="0003434D" w:rsidRPr="002A461E" w:rsidRDefault="0003434D" w:rsidP="002A461E">
      <w:pPr>
        <w:pStyle w:val="af5"/>
        <w:shd w:val="clear" w:color="auto" w:fill="FFFFFF"/>
        <w:spacing w:before="180" w:beforeAutospacing="0" w:after="180" w:afterAutospacing="0"/>
        <w:ind w:left="-284"/>
        <w:jc w:val="both"/>
        <w:rPr>
          <w:color w:val="000000"/>
          <w:sz w:val="28"/>
          <w:szCs w:val="28"/>
        </w:rPr>
      </w:pPr>
    </w:p>
    <w:p w:rsidR="002A461E" w:rsidRDefault="002A461E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sectPr w:rsidR="002A461E" w:rsidSect="00D7257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EB"/>
    <w:multiLevelType w:val="multilevel"/>
    <w:tmpl w:val="59C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93D3D"/>
    <w:multiLevelType w:val="multilevel"/>
    <w:tmpl w:val="2730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747A88"/>
    <w:multiLevelType w:val="multilevel"/>
    <w:tmpl w:val="FD1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9098B"/>
    <w:multiLevelType w:val="multilevel"/>
    <w:tmpl w:val="98823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A29E6"/>
    <w:multiLevelType w:val="multilevel"/>
    <w:tmpl w:val="2C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C3953"/>
    <w:multiLevelType w:val="multilevel"/>
    <w:tmpl w:val="E4C2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4344F"/>
    <w:multiLevelType w:val="multilevel"/>
    <w:tmpl w:val="0060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4219CA"/>
    <w:multiLevelType w:val="multilevel"/>
    <w:tmpl w:val="3FB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002616"/>
    <w:multiLevelType w:val="multilevel"/>
    <w:tmpl w:val="9176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440388"/>
    <w:multiLevelType w:val="multilevel"/>
    <w:tmpl w:val="7336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0B6E55"/>
    <w:multiLevelType w:val="multilevel"/>
    <w:tmpl w:val="0A86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63A22"/>
    <w:multiLevelType w:val="multilevel"/>
    <w:tmpl w:val="F8C2C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9C3106"/>
    <w:multiLevelType w:val="multilevel"/>
    <w:tmpl w:val="066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F5064"/>
    <w:multiLevelType w:val="multilevel"/>
    <w:tmpl w:val="9F2A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130BE1"/>
    <w:multiLevelType w:val="multilevel"/>
    <w:tmpl w:val="D578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7F3FC3"/>
    <w:multiLevelType w:val="multilevel"/>
    <w:tmpl w:val="A6C6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D22131"/>
    <w:multiLevelType w:val="multilevel"/>
    <w:tmpl w:val="31FE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EF65AF"/>
    <w:multiLevelType w:val="multilevel"/>
    <w:tmpl w:val="6C1E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5B7812"/>
    <w:multiLevelType w:val="multilevel"/>
    <w:tmpl w:val="1F72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4C0DF4"/>
    <w:multiLevelType w:val="multilevel"/>
    <w:tmpl w:val="1BF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DB7583"/>
    <w:multiLevelType w:val="multilevel"/>
    <w:tmpl w:val="DD68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2510C"/>
    <w:multiLevelType w:val="multilevel"/>
    <w:tmpl w:val="F3F4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E544C"/>
    <w:multiLevelType w:val="multilevel"/>
    <w:tmpl w:val="3E10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D21AA9"/>
    <w:multiLevelType w:val="multilevel"/>
    <w:tmpl w:val="F5D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413CD8"/>
    <w:multiLevelType w:val="multilevel"/>
    <w:tmpl w:val="D9DC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AE0258"/>
    <w:multiLevelType w:val="multilevel"/>
    <w:tmpl w:val="467E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EE7222"/>
    <w:multiLevelType w:val="multilevel"/>
    <w:tmpl w:val="A10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9A177B"/>
    <w:multiLevelType w:val="multilevel"/>
    <w:tmpl w:val="150E1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9B21D8"/>
    <w:multiLevelType w:val="multilevel"/>
    <w:tmpl w:val="33CA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B784F"/>
    <w:multiLevelType w:val="multilevel"/>
    <w:tmpl w:val="9832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21807"/>
    <w:multiLevelType w:val="multilevel"/>
    <w:tmpl w:val="F1AA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02046"/>
    <w:multiLevelType w:val="multilevel"/>
    <w:tmpl w:val="9940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322176"/>
    <w:multiLevelType w:val="multilevel"/>
    <w:tmpl w:val="E120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037AE"/>
    <w:multiLevelType w:val="multilevel"/>
    <w:tmpl w:val="961C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024100"/>
    <w:multiLevelType w:val="multilevel"/>
    <w:tmpl w:val="B50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E20E6B"/>
    <w:multiLevelType w:val="multilevel"/>
    <w:tmpl w:val="C492D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DB6AB7"/>
    <w:multiLevelType w:val="multilevel"/>
    <w:tmpl w:val="9C8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2109DF"/>
    <w:multiLevelType w:val="multilevel"/>
    <w:tmpl w:val="E5B0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E76212"/>
    <w:multiLevelType w:val="multilevel"/>
    <w:tmpl w:val="486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6E17E1"/>
    <w:multiLevelType w:val="multilevel"/>
    <w:tmpl w:val="7502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AB4704"/>
    <w:multiLevelType w:val="multilevel"/>
    <w:tmpl w:val="3112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473F7E"/>
    <w:multiLevelType w:val="multilevel"/>
    <w:tmpl w:val="2B5E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3D0725"/>
    <w:multiLevelType w:val="multilevel"/>
    <w:tmpl w:val="83E8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35B3356"/>
    <w:multiLevelType w:val="multilevel"/>
    <w:tmpl w:val="4B14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428FC"/>
    <w:multiLevelType w:val="multilevel"/>
    <w:tmpl w:val="05C4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201B48"/>
    <w:multiLevelType w:val="multilevel"/>
    <w:tmpl w:val="A88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FE2010"/>
    <w:multiLevelType w:val="multilevel"/>
    <w:tmpl w:val="9B56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FF6C81"/>
    <w:multiLevelType w:val="multilevel"/>
    <w:tmpl w:val="9C7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4"/>
  </w:num>
  <w:num w:numId="4">
    <w:abstractNumId w:val="12"/>
  </w:num>
  <w:num w:numId="5">
    <w:abstractNumId w:val="22"/>
  </w:num>
  <w:num w:numId="6">
    <w:abstractNumId w:val="16"/>
  </w:num>
  <w:num w:numId="7">
    <w:abstractNumId w:val="26"/>
  </w:num>
  <w:num w:numId="8">
    <w:abstractNumId w:val="43"/>
  </w:num>
  <w:num w:numId="9">
    <w:abstractNumId w:val="39"/>
  </w:num>
  <w:num w:numId="10">
    <w:abstractNumId w:val="36"/>
  </w:num>
  <w:num w:numId="11">
    <w:abstractNumId w:val="46"/>
  </w:num>
  <w:num w:numId="12">
    <w:abstractNumId w:val="20"/>
  </w:num>
  <w:num w:numId="13">
    <w:abstractNumId w:val="47"/>
  </w:num>
  <w:num w:numId="14">
    <w:abstractNumId w:val="38"/>
  </w:num>
  <w:num w:numId="15">
    <w:abstractNumId w:val="6"/>
  </w:num>
  <w:num w:numId="16">
    <w:abstractNumId w:val="34"/>
  </w:num>
  <w:num w:numId="17">
    <w:abstractNumId w:val="28"/>
  </w:num>
  <w:num w:numId="18">
    <w:abstractNumId w:val="42"/>
  </w:num>
  <w:num w:numId="19">
    <w:abstractNumId w:val="5"/>
  </w:num>
  <w:num w:numId="20">
    <w:abstractNumId w:val="35"/>
  </w:num>
  <w:num w:numId="21">
    <w:abstractNumId w:val="17"/>
  </w:num>
  <w:num w:numId="22">
    <w:abstractNumId w:val="2"/>
  </w:num>
  <w:num w:numId="23">
    <w:abstractNumId w:val="21"/>
  </w:num>
  <w:num w:numId="24">
    <w:abstractNumId w:val="15"/>
  </w:num>
  <w:num w:numId="25">
    <w:abstractNumId w:val="0"/>
  </w:num>
  <w:num w:numId="26">
    <w:abstractNumId w:val="13"/>
  </w:num>
  <w:num w:numId="27">
    <w:abstractNumId w:val="14"/>
  </w:num>
  <w:num w:numId="28">
    <w:abstractNumId w:val="29"/>
  </w:num>
  <w:num w:numId="29">
    <w:abstractNumId w:val="30"/>
  </w:num>
  <w:num w:numId="30">
    <w:abstractNumId w:val="31"/>
  </w:num>
  <w:num w:numId="31">
    <w:abstractNumId w:val="7"/>
  </w:num>
  <w:num w:numId="32">
    <w:abstractNumId w:val="33"/>
  </w:num>
  <w:num w:numId="33">
    <w:abstractNumId w:val="1"/>
  </w:num>
  <w:num w:numId="34">
    <w:abstractNumId w:val="4"/>
  </w:num>
  <w:num w:numId="35">
    <w:abstractNumId w:val="3"/>
  </w:num>
  <w:num w:numId="36">
    <w:abstractNumId w:val="27"/>
  </w:num>
  <w:num w:numId="37">
    <w:abstractNumId w:val="40"/>
  </w:num>
  <w:num w:numId="38">
    <w:abstractNumId w:val="8"/>
  </w:num>
  <w:num w:numId="39">
    <w:abstractNumId w:val="41"/>
  </w:num>
  <w:num w:numId="40">
    <w:abstractNumId w:val="32"/>
  </w:num>
  <w:num w:numId="41">
    <w:abstractNumId w:val="10"/>
  </w:num>
  <w:num w:numId="42">
    <w:abstractNumId w:val="9"/>
  </w:num>
  <w:num w:numId="43">
    <w:abstractNumId w:val="37"/>
  </w:num>
  <w:num w:numId="44">
    <w:abstractNumId w:val="23"/>
  </w:num>
  <w:num w:numId="45">
    <w:abstractNumId w:val="18"/>
  </w:num>
  <w:num w:numId="46">
    <w:abstractNumId w:val="24"/>
  </w:num>
  <w:num w:numId="47">
    <w:abstractNumId w:val="45"/>
  </w:num>
  <w:num w:numId="48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21"/>
    <w:rsid w:val="0003434D"/>
    <w:rsid w:val="00060B2D"/>
    <w:rsid w:val="000B7013"/>
    <w:rsid w:val="000D509E"/>
    <w:rsid w:val="000F3796"/>
    <w:rsid w:val="00161C3A"/>
    <w:rsid w:val="00221E91"/>
    <w:rsid w:val="00284080"/>
    <w:rsid w:val="002A461E"/>
    <w:rsid w:val="002A6CEF"/>
    <w:rsid w:val="00366070"/>
    <w:rsid w:val="00384517"/>
    <w:rsid w:val="003A407D"/>
    <w:rsid w:val="003B28DE"/>
    <w:rsid w:val="003B698D"/>
    <w:rsid w:val="003F5D6B"/>
    <w:rsid w:val="00415A6C"/>
    <w:rsid w:val="004B5F13"/>
    <w:rsid w:val="004D527F"/>
    <w:rsid w:val="005409F4"/>
    <w:rsid w:val="005E5386"/>
    <w:rsid w:val="00632AD5"/>
    <w:rsid w:val="00662D6C"/>
    <w:rsid w:val="006B61D1"/>
    <w:rsid w:val="00774C9F"/>
    <w:rsid w:val="00781D8B"/>
    <w:rsid w:val="00792011"/>
    <w:rsid w:val="00797552"/>
    <w:rsid w:val="007B23EE"/>
    <w:rsid w:val="007C3036"/>
    <w:rsid w:val="007D3585"/>
    <w:rsid w:val="008534DA"/>
    <w:rsid w:val="008A49E5"/>
    <w:rsid w:val="008D1E0F"/>
    <w:rsid w:val="008F49B6"/>
    <w:rsid w:val="008F66F7"/>
    <w:rsid w:val="00A41AF9"/>
    <w:rsid w:val="00B42464"/>
    <w:rsid w:val="00BE1B21"/>
    <w:rsid w:val="00BE1C92"/>
    <w:rsid w:val="00D72572"/>
    <w:rsid w:val="00EA1212"/>
    <w:rsid w:val="00EC053E"/>
    <w:rsid w:val="00FC21B6"/>
    <w:rsid w:val="00FC25B7"/>
    <w:rsid w:val="00FD6F0A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BDEAA-7C88-4AFA-8424-C76A0431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7F"/>
  </w:style>
  <w:style w:type="paragraph" w:styleId="1">
    <w:name w:val="heading 1"/>
    <w:basedOn w:val="a"/>
    <w:next w:val="a"/>
    <w:link w:val="10"/>
    <w:uiPriority w:val="9"/>
    <w:qFormat/>
    <w:rsid w:val="004D527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27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7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7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27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27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27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527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527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27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527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D527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D527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D527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D527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D527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D527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527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527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D527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D527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D527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D527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D527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D52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D527F"/>
  </w:style>
  <w:style w:type="paragraph" w:styleId="ac">
    <w:name w:val="List Paragraph"/>
    <w:basedOn w:val="a"/>
    <w:uiPriority w:val="34"/>
    <w:qFormat/>
    <w:rsid w:val="004D52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527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D527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D527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527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D527F"/>
    <w:rPr>
      <w:i/>
      <w:iCs/>
    </w:rPr>
  </w:style>
  <w:style w:type="character" w:styleId="af0">
    <w:name w:val="Intense Emphasis"/>
    <w:uiPriority w:val="21"/>
    <w:qFormat/>
    <w:rsid w:val="004D527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D527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D527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D527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D527F"/>
    <w:pPr>
      <w:outlineLvl w:val="9"/>
    </w:pPr>
  </w:style>
  <w:style w:type="character" w:customStyle="1" w:styleId="apple-converted-space">
    <w:name w:val="apple-converted-space"/>
    <w:basedOn w:val="a0"/>
    <w:rsid w:val="00BE1B21"/>
  </w:style>
  <w:style w:type="paragraph" w:styleId="af5">
    <w:name w:val="Normal (Web)"/>
    <w:basedOn w:val="a"/>
    <w:uiPriority w:val="99"/>
    <w:unhideWhenUsed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BE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1B21"/>
    <w:rPr>
      <w:rFonts w:ascii="Tahom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BE1B21"/>
    <w:rPr>
      <w:color w:val="0000FF"/>
      <w:u w:val="single"/>
    </w:rPr>
  </w:style>
  <w:style w:type="paragraph" w:customStyle="1" w:styleId="210">
    <w:name w:val="21"/>
    <w:basedOn w:val="a"/>
    <w:rsid w:val="00B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9">
    <w:name w:val="Table Grid"/>
    <w:basedOn w:val="a1"/>
    <w:uiPriority w:val="39"/>
    <w:rsid w:val="00781D8B"/>
    <w:pPr>
      <w:spacing w:after="0" w:line="240" w:lineRule="auto"/>
    </w:pPr>
    <w:rPr>
      <w:rFonts w:ascii="Times New Roman" w:hAnsi="Times New Roman" w:cstheme="minorBidi"/>
      <w:sz w:val="28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608A7-E990-4312-A2EC-FA6A287A5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Имп17</cp:lastModifiedBy>
  <cp:revision>15</cp:revision>
  <cp:lastPrinted>2016-11-22T04:47:00Z</cp:lastPrinted>
  <dcterms:created xsi:type="dcterms:W3CDTF">2015-12-13T06:12:00Z</dcterms:created>
  <dcterms:modified xsi:type="dcterms:W3CDTF">2016-11-22T04:47:00Z</dcterms:modified>
</cp:coreProperties>
</file>