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4" w:rsidRDefault="00057B44" w:rsidP="00057B4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2E79" w:rsidRDefault="00747A1E" w:rsidP="00057B44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B2E79" w:rsidSect="00512AFB">
          <w:footerReference w:type="default" r:id="rId9"/>
          <w:pgSz w:w="11906" w:h="16838"/>
          <w:pgMar w:top="1134" w:right="1701" w:bottom="1134" w:left="850" w:header="708" w:footer="708" w:gutter="0"/>
          <w:cols w:space="708"/>
          <w:titlePg/>
          <w:docGrid w:linePitch="360"/>
        </w:sect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59564" cy="8818076"/>
            <wp:effectExtent l="0" t="0" r="825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УП 208-201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"/>
                    <a:stretch/>
                  </pic:blipFill>
                  <pic:spPr bwMode="auto">
                    <a:xfrm rot="10800000">
                      <a:off x="0" y="0"/>
                      <a:ext cx="6254966" cy="881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EF3" w:rsidRDefault="00875EF3" w:rsidP="00875EF3">
      <w:pPr>
        <w:spacing w:after="160" w:line="256" w:lineRule="auto"/>
        <w:ind w:firstLine="644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7F6440" w:rsidRPr="007F6440" w:rsidRDefault="007F6440" w:rsidP="007F644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основными тенденциями Концепции развития дополнительного образования до 2020 года, направленные на позитивную социализацию, самопознание, самоопределение и самореализацию личности откры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новую дополнительную общеобразовательную общеразвивающую программу «Познай себя» социально-педагогического направления, вместо программы «Триумф» художественного направления.</w:t>
      </w:r>
    </w:p>
    <w:p w:rsidR="007F6440" w:rsidRPr="007F6440" w:rsidRDefault="007F6440" w:rsidP="007F644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Весной 2018 года наш Центр стал региональной методической площадкой Общероссийского общественного движения «Поисковое движение России» и для усиления гражданско-патриотического воспитания, поисковой работы переве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программу «Сила слова» из художественного направления в социально-педагогическое заменив ее программой «Поиск». </w:t>
      </w:r>
    </w:p>
    <w:p w:rsidR="007F6440" w:rsidRPr="007F6440" w:rsidRDefault="007F6440" w:rsidP="007F644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запросами детей и родителей возобнови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реализацию дополнительной общеобразовательной общеразвивающей программы «Шашки» физкультурно-спортивного направления.</w:t>
      </w:r>
    </w:p>
    <w:p w:rsidR="007F6440" w:rsidRPr="007F6440" w:rsidRDefault="007F6440" w:rsidP="007F644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Программу «Пулевая стрельба»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внесли корректировки и 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переимено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вали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программу «ГТО» отнести к физкультурно-спортивному направлению из технического, в связи с соответствием содержания программы физкультурно-спортивному направлению.</w:t>
      </w:r>
    </w:p>
    <w:p w:rsidR="00FC7572" w:rsidRDefault="007F6440" w:rsidP="007F644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развития технического направления откры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</w:t>
      </w:r>
      <w:r w:rsidR="00C06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06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Начальное </w:t>
      </w:r>
      <w:r w:rsidRPr="007F6440">
        <w:rPr>
          <w:rFonts w:ascii="Times New Roman" w:eastAsiaTheme="minorEastAsia" w:hAnsi="Times New Roman" w:cs="Times New Roman"/>
          <w:sz w:val="28"/>
          <w:szCs w:val="28"/>
          <w:lang w:eastAsia="ru-RU"/>
        </w:rPr>
        <w:t>3D</w:t>
      </w:r>
      <w:r w:rsidR="00C0619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моделирование»</w:t>
      </w:r>
      <w:r w:rsidR="003450E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061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"Здравствуй, компьютер!"</w:t>
      </w:r>
    </w:p>
    <w:p w:rsidR="007F6440" w:rsidRPr="007F6440" w:rsidRDefault="00AB5640" w:rsidP="007F6440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Убрали</w:t>
      </w:r>
      <w:r w:rsidR="00FC7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 учебного плана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программы, которые разрабатывали и вели педагоги</w:t>
      </w:r>
      <w:r w:rsidR="00512AF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уволившиеся из Центра: Князева Е.В., Милащенко В.А., </w:t>
      </w:r>
      <w:r w:rsidR="00FC7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Суха</w:t>
      </w:r>
      <w:r w:rsidR="004000A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рева Н.А., Голосова О.А., Никифо</w:t>
      </w:r>
      <w:r w:rsidR="00FC75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ренок Л.К., Козлова В.В.</w:t>
      </w:r>
    </w:p>
    <w:p w:rsidR="00875EF3" w:rsidRDefault="00875EF3" w:rsidP="00875EF3">
      <w:pPr>
        <w:spacing w:after="160" w:line="256" w:lineRule="auto"/>
        <w:ind w:firstLine="644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449"/>
        <w:gridCol w:w="1214"/>
        <w:gridCol w:w="1124"/>
        <w:gridCol w:w="844"/>
        <w:gridCol w:w="846"/>
        <w:gridCol w:w="1214"/>
        <w:gridCol w:w="1220"/>
        <w:gridCol w:w="824"/>
        <w:gridCol w:w="1381"/>
      </w:tblGrid>
      <w:tr w:rsidR="00774B06" w:rsidTr="00774B06">
        <w:tc>
          <w:tcPr>
            <w:tcW w:w="670" w:type="dxa"/>
            <w:vMerge w:val="restart"/>
          </w:tcPr>
          <w:p w:rsidR="00774B0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49" w:type="dxa"/>
            <w:vMerge w:val="restart"/>
          </w:tcPr>
          <w:p w:rsidR="00774B06" w:rsidRPr="007F6440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направлениям </w:t>
            </w:r>
          </w:p>
        </w:tc>
        <w:tc>
          <w:tcPr>
            <w:tcW w:w="4028" w:type="dxa"/>
            <w:gridSpan w:val="4"/>
          </w:tcPr>
          <w:p w:rsidR="00774B0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7F6440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учебному плану </w:t>
            </w:r>
            <w:r w:rsidR="00AA45F3"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</w:r>
            <w:r w:rsidRPr="007F6440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2017-2018 </w:t>
            </w:r>
            <w:proofErr w:type="spellStart"/>
            <w:r w:rsidRPr="007F6440">
              <w:rPr>
                <w:rFonts w:eastAsiaTheme="minorEastAsia"/>
                <w:b w:val="0"/>
                <w:sz w:val="28"/>
                <w:szCs w:val="28"/>
                <w:lang w:eastAsia="ru-RU"/>
              </w:rPr>
              <w:t>уч</w:t>
            </w:r>
            <w:proofErr w:type="gramStart"/>
            <w:r w:rsidRPr="007F6440">
              <w:rPr>
                <w:rFonts w:eastAsiaTheme="minorEastAsia"/>
                <w:b w:val="0"/>
                <w:sz w:val="28"/>
                <w:szCs w:val="28"/>
                <w:lang w:eastAsia="ru-RU"/>
              </w:rPr>
              <w:t>.г</w:t>
            </w:r>
            <w:proofErr w:type="gramEnd"/>
            <w:r w:rsidRPr="007F6440">
              <w:rPr>
                <w:rFonts w:eastAsiaTheme="minorEastAsia"/>
                <w:b w:val="0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4639" w:type="dxa"/>
            <w:gridSpan w:val="4"/>
          </w:tcPr>
          <w:p w:rsidR="00774B06" w:rsidRPr="00765BEE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765BE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учебному плану </w:t>
            </w:r>
            <w:r w:rsidR="00AA45F3"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</w:r>
            <w:r w:rsidRPr="00765BE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765BEE">
              <w:rPr>
                <w:rFonts w:eastAsiaTheme="minorEastAsia"/>
                <w:b w:val="0"/>
                <w:sz w:val="28"/>
                <w:szCs w:val="28"/>
                <w:lang w:eastAsia="ru-RU"/>
              </w:rPr>
              <w:t>уч</w:t>
            </w:r>
            <w:proofErr w:type="gramStart"/>
            <w:r w:rsidRPr="00765BEE">
              <w:rPr>
                <w:rFonts w:eastAsiaTheme="minorEastAsia"/>
                <w:b w:val="0"/>
                <w:sz w:val="28"/>
                <w:szCs w:val="28"/>
                <w:lang w:eastAsia="ru-RU"/>
              </w:rPr>
              <w:t>.г</w:t>
            </w:r>
            <w:proofErr w:type="gramEnd"/>
            <w:r w:rsidRPr="00765BEE">
              <w:rPr>
                <w:rFonts w:eastAsiaTheme="minorEastAsia"/>
                <w:b w:val="0"/>
                <w:sz w:val="28"/>
                <w:szCs w:val="28"/>
                <w:lang w:eastAsia="ru-RU"/>
              </w:rPr>
              <w:t>ода</w:t>
            </w:r>
            <w:proofErr w:type="spellEnd"/>
          </w:p>
        </w:tc>
      </w:tr>
      <w:tr w:rsidR="00774B06" w:rsidTr="00774B06">
        <w:tc>
          <w:tcPr>
            <w:tcW w:w="670" w:type="dxa"/>
            <w:vMerge/>
          </w:tcPr>
          <w:p w:rsidR="00774B06" w:rsidRPr="00774B0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Cs w:val="28"/>
                <w:lang w:eastAsia="ru-RU"/>
              </w:rPr>
            </w:pPr>
          </w:p>
        </w:tc>
        <w:tc>
          <w:tcPr>
            <w:tcW w:w="5449" w:type="dxa"/>
            <w:vMerge/>
          </w:tcPr>
          <w:p w:rsidR="00774B06" w:rsidRPr="00774B0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Cs w:val="28"/>
                <w:lang w:eastAsia="ru-RU"/>
              </w:rPr>
            </w:pPr>
          </w:p>
        </w:tc>
        <w:tc>
          <w:tcPr>
            <w:tcW w:w="1214" w:type="dxa"/>
          </w:tcPr>
          <w:p w:rsidR="00774B06" w:rsidRPr="00774B0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Cs w:val="28"/>
                <w:lang w:eastAsia="ru-RU"/>
              </w:rPr>
            </w:pPr>
            <w:r w:rsidRPr="00774B06">
              <w:rPr>
                <w:rFonts w:eastAsiaTheme="minorEastAsia"/>
                <w:b w:val="0"/>
                <w:szCs w:val="28"/>
                <w:lang w:eastAsia="ru-RU"/>
              </w:rPr>
              <w:t>Кол-во программ</w:t>
            </w:r>
          </w:p>
        </w:tc>
        <w:tc>
          <w:tcPr>
            <w:tcW w:w="1124" w:type="dxa"/>
          </w:tcPr>
          <w:p w:rsidR="00774B06" w:rsidRPr="00774B06" w:rsidRDefault="00774B06" w:rsidP="00774B06">
            <w:pPr>
              <w:jc w:val="left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774B06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</w:t>
            </w:r>
          </w:p>
          <w:p w:rsidR="00774B06" w:rsidRPr="00774B06" w:rsidRDefault="00774B06" w:rsidP="00774B0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774B06">
              <w:rPr>
                <w:rFonts w:eastAsiaTheme="minorEastAsia"/>
                <w:b w:val="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4" w:type="dxa"/>
          </w:tcPr>
          <w:p w:rsidR="00774B06" w:rsidRPr="00774B0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774B06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846" w:type="dxa"/>
          </w:tcPr>
          <w:p w:rsidR="00774B06" w:rsidRPr="00765BEE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774B06">
              <w:rPr>
                <w:rFonts w:eastAsiaTheme="minorEastAsia"/>
                <w:b w:val="0"/>
                <w:sz w:val="22"/>
                <w:szCs w:val="28"/>
                <w:lang w:eastAsia="ru-RU"/>
              </w:rPr>
              <w:t>Кол-во детей</w:t>
            </w:r>
          </w:p>
        </w:tc>
        <w:tc>
          <w:tcPr>
            <w:tcW w:w="1214" w:type="dxa"/>
          </w:tcPr>
          <w:p w:rsidR="00774B06" w:rsidRPr="00774B06" w:rsidRDefault="00774B06" w:rsidP="00A35FD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Cs w:val="28"/>
                <w:lang w:eastAsia="ru-RU"/>
              </w:rPr>
            </w:pPr>
            <w:r w:rsidRPr="00774B06">
              <w:rPr>
                <w:rFonts w:eastAsiaTheme="minorEastAsia"/>
                <w:b w:val="0"/>
                <w:szCs w:val="28"/>
                <w:lang w:eastAsia="ru-RU"/>
              </w:rPr>
              <w:t>Кол-во программ</w:t>
            </w:r>
          </w:p>
        </w:tc>
        <w:tc>
          <w:tcPr>
            <w:tcW w:w="1220" w:type="dxa"/>
          </w:tcPr>
          <w:p w:rsidR="00774B06" w:rsidRPr="00774B06" w:rsidRDefault="00774B06" w:rsidP="00A35FD6">
            <w:pPr>
              <w:jc w:val="left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774B06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</w:t>
            </w:r>
          </w:p>
          <w:p w:rsidR="00774B06" w:rsidRPr="00774B06" w:rsidRDefault="00774B06" w:rsidP="00A35FD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774B06">
              <w:rPr>
                <w:rFonts w:eastAsiaTheme="minorEastAsia"/>
                <w:b w:val="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24" w:type="dxa"/>
          </w:tcPr>
          <w:p w:rsidR="00774B06" w:rsidRPr="00774B06" w:rsidRDefault="00774B06" w:rsidP="00A35FD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0"/>
                <w:szCs w:val="20"/>
                <w:lang w:eastAsia="ru-RU"/>
              </w:rPr>
            </w:pPr>
            <w:r w:rsidRPr="00774B06">
              <w:rPr>
                <w:rFonts w:eastAsiaTheme="minorEastAsia"/>
                <w:b w:val="0"/>
                <w:sz w:val="20"/>
                <w:szCs w:val="20"/>
                <w:lang w:eastAsia="ru-RU"/>
              </w:rPr>
              <w:t>Кол-во групп</w:t>
            </w:r>
          </w:p>
        </w:tc>
        <w:tc>
          <w:tcPr>
            <w:tcW w:w="1381" w:type="dxa"/>
          </w:tcPr>
          <w:p w:rsidR="00774B06" w:rsidRPr="00765BEE" w:rsidRDefault="00774B06" w:rsidP="00A35FD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774B06">
              <w:rPr>
                <w:rFonts w:eastAsiaTheme="minorEastAsia"/>
                <w:b w:val="0"/>
                <w:sz w:val="22"/>
                <w:szCs w:val="28"/>
                <w:lang w:eastAsia="ru-RU"/>
              </w:rPr>
              <w:t>Кол-во детей</w:t>
            </w:r>
          </w:p>
        </w:tc>
      </w:tr>
      <w:tr w:rsidR="00774B06" w:rsidTr="00E87FF6">
        <w:tc>
          <w:tcPr>
            <w:tcW w:w="670" w:type="dxa"/>
          </w:tcPr>
          <w:p w:rsidR="00774B06" w:rsidRPr="00765BEE" w:rsidRDefault="00774B06" w:rsidP="00765BEE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  <w:shd w:val="clear" w:color="auto" w:fill="F2F2F2" w:themeFill="background1" w:themeFillShade="F2"/>
          </w:tcPr>
          <w:p w:rsidR="00774B06" w:rsidRPr="00E87FF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Всего по Центру</w:t>
            </w:r>
            <w:r w:rsidR="00025B49"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, из них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:rsidR="00774B06" w:rsidRPr="00E87FF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774B06" w:rsidRPr="00E87FF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774B06" w:rsidRPr="00E87FF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774B06" w:rsidRPr="00E87FF6" w:rsidRDefault="00774B0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1214" w:type="dxa"/>
            <w:shd w:val="clear" w:color="auto" w:fill="F2F2F2" w:themeFill="background1" w:themeFillShade="F2"/>
          </w:tcPr>
          <w:p w:rsidR="00774B06" w:rsidRPr="00E87FF6" w:rsidRDefault="00025B49" w:rsidP="0089298F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  <w:r w:rsidR="0089298F">
              <w:rPr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774B06" w:rsidRPr="00E87FF6" w:rsidRDefault="00025B49" w:rsidP="00D44242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  <w:r w:rsidR="00D44242">
              <w:rPr>
                <w:rFonts w:eastAsiaTheme="minorEastAsia"/>
                <w:b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24" w:type="dxa"/>
            <w:shd w:val="clear" w:color="auto" w:fill="F2F2F2" w:themeFill="background1" w:themeFillShade="F2"/>
          </w:tcPr>
          <w:p w:rsidR="00774B06" w:rsidRPr="00E87FF6" w:rsidRDefault="00025B49" w:rsidP="00D44242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5</w:t>
            </w:r>
            <w:r w:rsidR="00D44242">
              <w:rPr>
                <w:rFonts w:eastAsiaTheme="minorEastAsia"/>
                <w:b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1" w:type="dxa"/>
            <w:shd w:val="clear" w:color="auto" w:fill="F2F2F2" w:themeFill="background1" w:themeFillShade="F2"/>
          </w:tcPr>
          <w:p w:rsidR="00774B06" w:rsidRPr="00E87FF6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782</w:t>
            </w:r>
          </w:p>
        </w:tc>
      </w:tr>
      <w:tr w:rsidR="00774B06" w:rsidTr="00774B06">
        <w:tc>
          <w:tcPr>
            <w:tcW w:w="670" w:type="dxa"/>
          </w:tcPr>
          <w:p w:rsidR="00774B06" w:rsidRPr="00765BEE" w:rsidRDefault="00774B06" w:rsidP="00765BEE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техническому направлению</w:t>
            </w:r>
          </w:p>
        </w:tc>
        <w:tc>
          <w:tcPr>
            <w:tcW w:w="1214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4" w:type="dxa"/>
          </w:tcPr>
          <w:p w:rsidR="00774B06" w:rsidRPr="00E87FF6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844" w:type="dxa"/>
          </w:tcPr>
          <w:p w:rsidR="00774B06" w:rsidRPr="00E87FF6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6" w:type="dxa"/>
          </w:tcPr>
          <w:p w:rsidR="00774B06" w:rsidRPr="00E87FF6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1214" w:type="dxa"/>
          </w:tcPr>
          <w:p w:rsidR="00774B06" w:rsidRPr="00A25FC7" w:rsidRDefault="00A25FC7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</w:tcPr>
          <w:p w:rsidR="00774B06" w:rsidRPr="00160DB7" w:rsidRDefault="00D20351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81</w:t>
            </w:r>
          </w:p>
        </w:tc>
        <w:tc>
          <w:tcPr>
            <w:tcW w:w="824" w:type="dxa"/>
          </w:tcPr>
          <w:p w:rsidR="00774B06" w:rsidRPr="00160DB7" w:rsidRDefault="00D20351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21</w:t>
            </w:r>
          </w:p>
        </w:tc>
        <w:tc>
          <w:tcPr>
            <w:tcW w:w="1381" w:type="dxa"/>
          </w:tcPr>
          <w:p w:rsidR="00774B06" w:rsidRPr="00160DB7" w:rsidRDefault="00025B49" w:rsidP="00D20351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  <w:r w:rsidR="00D20351" w:rsidRPr="00160DB7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4</w:t>
            </w:r>
            <w:r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774B06" w:rsidTr="00774B06">
        <w:tc>
          <w:tcPr>
            <w:tcW w:w="670" w:type="dxa"/>
          </w:tcPr>
          <w:p w:rsidR="00774B06" w:rsidRPr="00765BEE" w:rsidRDefault="00774B06" w:rsidP="00765BEE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физкультурно-спортивному</w:t>
            </w:r>
          </w:p>
        </w:tc>
        <w:tc>
          <w:tcPr>
            <w:tcW w:w="1214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</w:tcPr>
          <w:p w:rsidR="00774B06" w:rsidRPr="0020505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44" w:type="dxa"/>
          </w:tcPr>
          <w:p w:rsidR="00774B06" w:rsidRPr="00E87FF6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6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14" w:type="dxa"/>
          </w:tcPr>
          <w:p w:rsidR="00774B06" w:rsidRPr="00765BEE" w:rsidRDefault="0097458A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dxa"/>
          </w:tcPr>
          <w:p w:rsidR="00774B06" w:rsidRPr="0020505E" w:rsidRDefault="00025B49" w:rsidP="00D44242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4</w:t>
            </w:r>
            <w:r w:rsidR="00D44242"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4" w:type="dxa"/>
          </w:tcPr>
          <w:p w:rsidR="00774B06" w:rsidRPr="00E87FF6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81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125</w:t>
            </w:r>
          </w:p>
        </w:tc>
      </w:tr>
      <w:tr w:rsidR="00774B06" w:rsidTr="00774B06">
        <w:tc>
          <w:tcPr>
            <w:tcW w:w="670" w:type="dxa"/>
          </w:tcPr>
          <w:p w:rsidR="00774B06" w:rsidRPr="00765BEE" w:rsidRDefault="00774B06" w:rsidP="00765BEE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художественному</w:t>
            </w:r>
          </w:p>
        </w:tc>
        <w:tc>
          <w:tcPr>
            <w:tcW w:w="1214" w:type="dxa"/>
          </w:tcPr>
          <w:p w:rsidR="00774B06" w:rsidRPr="00765BEE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4" w:type="dxa"/>
          </w:tcPr>
          <w:p w:rsidR="00774B06" w:rsidRPr="0020505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844" w:type="dxa"/>
          </w:tcPr>
          <w:p w:rsidR="00774B06" w:rsidRPr="0020505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6" w:type="dxa"/>
          </w:tcPr>
          <w:p w:rsidR="00774B06" w:rsidRPr="0020505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335</w:t>
            </w:r>
          </w:p>
        </w:tc>
        <w:tc>
          <w:tcPr>
            <w:tcW w:w="1214" w:type="dxa"/>
          </w:tcPr>
          <w:p w:rsidR="00774B06" w:rsidRPr="00160DB7" w:rsidRDefault="00E87FF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dxa"/>
          </w:tcPr>
          <w:p w:rsidR="00774B06" w:rsidRPr="00160DB7" w:rsidRDefault="001F2A36" w:rsidP="00C0619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  <w:r w:rsidR="00646C18"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  <w:r w:rsidR="00C06196">
              <w:rPr>
                <w:rFonts w:eastAsiaTheme="minorEastAsia"/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4" w:type="dxa"/>
          </w:tcPr>
          <w:p w:rsidR="00774B06" w:rsidRPr="00160DB7" w:rsidRDefault="001F2A36" w:rsidP="00646C18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  <w:r w:rsidR="00646C18"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1" w:type="dxa"/>
          </w:tcPr>
          <w:p w:rsidR="00774B06" w:rsidRPr="00160DB7" w:rsidRDefault="001F2A36" w:rsidP="00646C18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  <w:r w:rsidR="00646C18" w:rsidRPr="00160DB7">
              <w:rPr>
                <w:rFonts w:eastAsiaTheme="minorEastAsia"/>
                <w:b w:val="0"/>
                <w:sz w:val="28"/>
                <w:szCs w:val="28"/>
                <w:lang w:eastAsia="ru-RU"/>
              </w:rPr>
              <w:t>00</w:t>
            </w:r>
          </w:p>
        </w:tc>
      </w:tr>
      <w:tr w:rsidR="00025B49" w:rsidTr="00774B06">
        <w:tc>
          <w:tcPr>
            <w:tcW w:w="670" w:type="dxa"/>
          </w:tcPr>
          <w:p w:rsidR="00025B49" w:rsidRPr="00765BEE" w:rsidRDefault="00025B49" w:rsidP="00765BEE">
            <w:pPr>
              <w:pStyle w:val="a4"/>
              <w:numPr>
                <w:ilvl w:val="0"/>
                <w:numId w:val="3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5449" w:type="dxa"/>
          </w:tcPr>
          <w:p w:rsidR="00025B49" w:rsidRDefault="00025B4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- по социально-педагогическому</w:t>
            </w:r>
          </w:p>
        </w:tc>
        <w:tc>
          <w:tcPr>
            <w:tcW w:w="1214" w:type="dxa"/>
          </w:tcPr>
          <w:p w:rsidR="00025B49" w:rsidRPr="00765BE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4" w:type="dxa"/>
          </w:tcPr>
          <w:p w:rsidR="00025B49" w:rsidRPr="00765BE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4" w:type="dxa"/>
          </w:tcPr>
          <w:p w:rsidR="00025B49" w:rsidRPr="00765BE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46" w:type="dxa"/>
          </w:tcPr>
          <w:p w:rsidR="00025B49" w:rsidRPr="00E87FF6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87FF6">
              <w:rPr>
                <w:rFonts w:eastAsiaTheme="minorEastAsi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14" w:type="dxa"/>
          </w:tcPr>
          <w:p w:rsidR="00025B49" w:rsidRPr="0020505E" w:rsidRDefault="001F2A3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20505E">
              <w:rPr>
                <w:rFonts w:eastAsiaTheme="minorEastAsia"/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0" w:type="dxa"/>
          </w:tcPr>
          <w:p w:rsidR="00025B49" w:rsidRPr="0020505E" w:rsidRDefault="00646C18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24" w:type="dxa"/>
          </w:tcPr>
          <w:p w:rsidR="00025B49" w:rsidRPr="0020505E" w:rsidRDefault="00646C18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1" w:type="dxa"/>
          </w:tcPr>
          <w:p w:rsidR="00025B49" w:rsidRPr="0020505E" w:rsidRDefault="00646C18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35</w:t>
            </w:r>
          </w:p>
        </w:tc>
      </w:tr>
    </w:tbl>
    <w:p w:rsidR="001F2A36" w:rsidRDefault="001F2A36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2A36" w:rsidRDefault="00E86B95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Изменения по программам</w:t>
      </w:r>
      <w:r w:rsidR="00FC7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учебном плане: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404"/>
        <w:gridCol w:w="2268"/>
        <w:gridCol w:w="5137"/>
        <w:gridCol w:w="2311"/>
      </w:tblGrid>
      <w:tr w:rsidR="00A35FD6" w:rsidRPr="00E86B95" w:rsidTr="00CA2208">
        <w:trPr>
          <w:trHeight w:val="618"/>
        </w:trPr>
        <w:tc>
          <w:tcPr>
            <w:tcW w:w="666" w:type="dxa"/>
          </w:tcPr>
          <w:p w:rsidR="00A35FD6" w:rsidRPr="00E86B95" w:rsidRDefault="00A35FD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E86B95">
              <w:rPr>
                <w:rFonts w:eastAsiaTheme="minorEastAsia"/>
                <w:b w:val="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4" w:type="dxa"/>
          </w:tcPr>
          <w:p w:rsidR="00A35FD6" w:rsidRPr="00E86B95" w:rsidRDefault="00A35FD6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учебному плану 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  <w:t xml:space="preserve">2017-2018 </w:t>
            </w:r>
            <w:proofErr w:type="spellStart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A35FD6" w:rsidRPr="00A35FD6" w:rsidRDefault="00A35FD6" w:rsidP="00A35FD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A35FD6">
              <w:rPr>
                <w:rFonts w:eastAsiaTheme="minorEastAsia"/>
                <w:b w:val="0"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5137" w:type="dxa"/>
          </w:tcPr>
          <w:p w:rsidR="00A35FD6" w:rsidRPr="00E86B95" w:rsidRDefault="00A35FD6" w:rsidP="00E86B95">
            <w:pPr>
              <w:spacing w:after="160" w:line="256" w:lineRule="auto"/>
              <w:contextualSpacing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По учебному плану 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  <w:t xml:space="preserve">2018-2019 </w:t>
            </w:r>
            <w:proofErr w:type="spellStart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ода</w:t>
            </w:r>
            <w:proofErr w:type="spellEnd"/>
          </w:p>
        </w:tc>
        <w:tc>
          <w:tcPr>
            <w:tcW w:w="2311" w:type="dxa"/>
          </w:tcPr>
          <w:p w:rsidR="00A35FD6" w:rsidRPr="00E86B95" w:rsidRDefault="00A35FD6" w:rsidP="00E86B95">
            <w:pPr>
              <w:spacing w:after="160" w:line="256" w:lineRule="auto"/>
              <w:contextualSpacing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A35FD6">
              <w:rPr>
                <w:rFonts w:eastAsiaTheme="minorEastAsia"/>
                <w:b w:val="0"/>
                <w:sz w:val="28"/>
                <w:szCs w:val="28"/>
                <w:lang w:eastAsia="ru-RU"/>
              </w:rPr>
              <w:t>направленность</w:t>
            </w:r>
          </w:p>
        </w:tc>
      </w:tr>
      <w:tr w:rsidR="00C42999" w:rsidRPr="00E86B95" w:rsidTr="00CA2208">
        <w:tc>
          <w:tcPr>
            <w:tcW w:w="666" w:type="dxa"/>
          </w:tcPr>
          <w:p w:rsidR="00C42999" w:rsidRPr="00FB65C3" w:rsidRDefault="00C42999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C42999" w:rsidRPr="00E86B95" w:rsidRDefault="00257550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ДООП</w:t>
            </w:r>
            <w:r w:rsidR="00AC4FA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C42999" w:rsidRPr="00E86B95">
              <w:rPr>
                <w:rFonts w:eastAsiaTheme="minorEastAsia"/>
                <w:b w:val="0"/>
                <w:sz w:val="28"/>
                <w:szCs w:val="28"/>
                <w:lang w:eastAsia="ru-RU"/>
              </w:rPr>
              <w:t>«Пулевая стрельба»</w:t>
            </w:r>
          </w:p>
        </w:tc>
        <w:tc>
          <w:tcPr>
            <w:tcW w:w="2268" w:type="dxa"/>
          </w:tcPr>
          <w:p w:rsidR="00C42999" w:rsidRPr="00E86B95" w:rsidRDefault="00C4299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Техническая направленность</w:t>
            </w:r>
          </w:p>
        </w:tc>
        <w:tc>
          <w:tcPr>
            <w:tcW w:w="5137" w:type="dxa"/>
          </w:tcPr>
          <w:p w:rsidR="00C42999" w:rsidRPr="00E86B95" w:rsidRDefault="00257550" w:rsidP="00C42999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ДООП</w:t>
            </w:r>
            <w:r w:rsidR="00AC4FA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C42999">
              <w:rPr>
                <w:rFonts w:eastAsiaTheme="minorEastAsia"/>
                <w:b w:val="0"/>
                <w:sz w:val="28"/>
                <w:szCs w:val="28"/>
                <w:lang w:eastAsia="ru-RU"/>
              </w:rPr>
              <w:t>«</w:t>
            </w:r>
            <w:r w:rsidR="00C06196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Начальное </w:t>
            </w:r>
            <w:r w:rsidR="00C4299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3 </w:t>
            </w:r>
            <w:r w:rsidR="00C42999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D</w:t>
            </w:r>
            <w:r w:rsidR="00C42999" w:rsidRPr="00FB65C3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C42999">
              <w:rPr>
                <w:rFonts w:eastAsiaTheme="minorEastAsia"/>
                <w:b w:val="0"/>
                <w:sz w:val="28"/>
                <w:szCs w:val="28"/>
                <w:lang w:eastAsia="ru-RU"/>
              </w:rPr>
              <w:t>моделирование»</w:t>
            </w:r>
          </w:p>
        </w:tc>
        <w:tc>
          <w:tcPr>
            <w:tcW w:w="2311" w:type="dxa"/>
          </w:tcPr>
          <w:p w:rsidR="00C42999" w:rsidRPr="00E86B95" w:rsidRDefault="00C42999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  <w:tr w:rsidR="00C42999" w:rsidRPr="00E86B95" w:rsidTr="00CA2208">
        <w:tc>
          <w:tcPr>
            <w:tcW w:w="666" w:type="dxa"/>
          </w:tcPr>
          <w:p w:rsidR="00C42999" w:rsidRPr="00FB65C3" w:rsidRDefault="00C42999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C42999" w:rsidRPr="00E86B95" w:rsidRDefault="00257550" w:rsidP="00C42999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ДООП</w:t>
            </w:r>
            <w:r w:rsidR="00AC4FA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C42999" w:rsidRPr="00E86B95">
              <w:rPr>
                <w:rFonts w:eastAsiaTheme="minorEastAsia"/>
                <w:b w:val="0"/>
                <w:sz w:val="28"/>
                <w:szCs w:val="28"/>
                <w:lang w:eastAsia="ru-RU"/>
              </w:rPr>
              <w:t>«</w:t>
            </w:r>
            <w:r w:rsidR="00C42999">
              <w:rPr>
                <w:rFonts w:eastAsiaTheme="minorEastAsia"/>
                <w:b w:val="0"/>
                <w:sz w:val="28"/>
                <w:szCs w:val="28"/>
                <w:lang w:eastAsia="ru-RU"/>
              </w:rPr>
              <w:t>Футбол</w:t>
            </w:r>
            <w:r w:rsidR="00C42999" w:rsidRPr="00E86B95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C42999" w:rsidRPr="00E86B95" w:rsidRDefault="00E01C00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5137" w:type="dxa"/>
          </w:tcPr>
          <w:p w:rsidR="00C42999" w:rsidRPr="00E86B95" w:rsidRDefault="00257550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ДОО</w:t>
            </w:r>
            <w:proofErr w:type="gramStart"/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П</w:t>
            </w:r>
            <w:r w:rsidR="00C42999" w:rsidRPr="00E86B95">
              <w:rPr>
                <w:rFonts w:eastAsiaTheme="minorEastAsia"/>
                <w:b w:val="0"/>
                <w:sz w:val="28"/>
                <w:szCs w:val="28"/>
                <w:lang w:eastAsia="ru-RU"/>
              </w:rPr>
              <w:t>«</w:t>
            </w:r>
            <w:proofErr w:type="gramEnd"/>
            <w:r w:rsidR="00C42999">
              <w:rPr>
                <w:rFonts w:eastAsiaTheme="minorEastAsia"/>
                <w:b w:val="0"/>
                <w:sz w:val="28"/>
                <w:szCs w:val="28"/>
                <w:lang w:eastAsia="ru-RU"/>
              </w:rPr>
              <w:t>ГТО</w:t>
            </w:r>
            <w:r w:rsidR="00C42999" w:rsidRPr="00E86B95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 w:rsidR="00C4299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(бывшая "Пулевая стрельба")</w:t>
            </w:r>
          </w:p>
        </w:tc>
        <w:tc>
          <w:tcPr>
            <w:tcW w:w="2311" w:type="dxa"/>
          </w:tcPr>
          <w:p w:rsidR="00C42999" w:rsidRPr="00E86B95" w:rsidRDefault="00C42999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26578F" w:rsidRPr="00E86B95" w:rsidTr="00CA2208">
        <w:tc>
          <w:tcPr>
            <w:tcW w:w="666" w:type="dxa"/>
          </w:tcPr>
          <w:p w:rsidR="0026578F" w:rsidRPr="00FB65C3" w:rsidRDefault="0026578F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26578F" w:rsidRPr="00E86B95" w:rsidRDefault="00257550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ДООП</w:t>
            </w:r>
            <w:r w:rsidR="00AC4FA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26578F" w:rsidRPr="0026578F">
              <w:rPr>
                <w:rFonts w:eastAsiaTheme="minorEastAsia"/>
                <w:b w:val="0"/>
                <w:sz w:val="28"/>
                <w:szCs w:val="28"/>
                <w:lang w:eastAsia="ru-RU"/>
              </w:rPr>
              <w:t>«Шахматы»</w:t>
            </w:r>
            <w:r w:rsidR="0026578F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(гр.№2)</w:t>
            </w:r>
          </w:p>
        </w:tc>
        <w:tc>
          <w:tcPr>
            <w:tcW w:w="2268" w:type="dxa"/>
          </w:tcPr>
          <w:p w:rsidR="0026578F" w:rsidRPr="00E86B95" w:rsidRDefault="0026578F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Физкультурно-спортивное</w:t>
            </w:r>
          </w:p>
        </w:tc>
        <w:tc>
          <w:tcPr>
            <w:tcW w:w="5137" w:type="dxa"/>
          </w:tcPr>
          <w:p w:rsidR="0026578F" w:rsidRPr="00E86B95" w:rsidRDefault="00257550" w:rsidP="0026578F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ДООП</w:t>
            </w:r>
            <w:r w:rsidR="00AC4FAE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26578F" w:rsidRPr="0026578F">
              <w:rPr>
                <w:rFonts w:eastAsiaTheme="minorEastAsia"/>
                <w:b w:val="0"/>
                <w:sz w:val="28"/>
                <w:szCs w:val="28"/>
                <w:lang w:eastAsia="ru-RU"/>
              </w:rPr>
              <w:t>«</w:t>
            </w:r>
            <w:r w:rsidR="0026578F">
              <w:rPr>
                <w:rFonts w:eastAsiaTheme="minorEastAsia"/>
                <w:b w:val="0"/>
                <w:sz w:val="28"/>
                <w:szCs w:val="28"/>
                <w:lang w:eastAsia="ru-RU"/>
              </w:rPr>
              <w:t>Шашки</w:t>
            </w:r>
            <w:r w:rsidR="0026578F" w:rsidRPr="0026578F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 w:rsidR="0026578F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(гр.№2)</w:t>
            </w:r>
          </w:p>
        </w:tc>
        <w:tc>
          <w:tcPr>
            <w:tcW w:w="2311" w:type="dxa"/>
          </w:tcPr>
          <w:p w:rsidR="0026578F" w:rsidRPr="00E86B95" w:rsidRDefault="0026578F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Физкультурно-спортивное</w:t>
            </w:r>
          </w:p>
        </w:tc>
      </w:tr>
      <w:tr w:rsidR="008A6517" w:rsidRPr="00E86B95" w:rsidTr="00CA2208">
        <w:tc>
          <w:tcPr>
            <w:tcW w:w="666" w:type="dxa"/>
          </w:tcPr>
          <w:p w:rsidR="008A6517" w:rsidRPr="00FB65C3" w:rsidRDefault="008A6517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8A6517" w:rsidRPr="008A6517" w:rsidRDefault="008A6517" w:rsidP="00C41341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программа «</w:t>
            </w:r>
            <w:r w:rsidR="00C41341">
              <w:rPr>
                <w:rFonts w:eastAsiaTheme="minorEastAsia"/>
                <w:b w:val="0"/>
                <w:sz w:val="28"/>
                <w:szCs w:val="28"/>
                <w:lang w:eastAsia="ru-RU"/>
              </w:rPr>
              <w:t>Коллекция идей</w:t>
            </w: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 w:rsidR="00A5071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8A6517" w:rsidRPr="00E86B95" w:rsidRDefault="008A6517" w:rsidP="008A6517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  <w:tc>
          <w:tcPr>
            <w:tcW w:w="5137" w:type="dxa"/>
          </w:tcPr>
          <w:p w:rsidR="008A6517" w:rsidRPr="00E86B95" w:rsidRDefault="008A6517" w:rsidP="000E1F5B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программа «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Юны</w:t>
            </w:r>
            <w:r w:rsidR="000E1F5B">
              <w:rPr>
                <w:rFonts w:eastAsiaTheme="minorEastAsia"/>
                <w:b w:val="0"/>
                <w:sz w:val="28"/>
                <w:szCs w:val="28"/>
                <w:lang w:eastAsia="ru-RU"/>
              </w:rPr>
              <w:t>е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0E1F5B">
              <w:rPr>
                <w:rFonts w:eastAsiaTheme="minorEastAsia"/>
                <w:b w:val="0"/>
                <w:sz w:val="28"/>
                <w:szCs w:val="28"/>
                <w:lang w:eastAsia="ru-RU"/>
              </w:rPr>
              <w:t>вокалисты</w:t>
            </w: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 w:rsidR="002717AE">
              <w:rPr>
                <w:rFonts w:eastAsiaTheme="minorEastAsia"/>
                <w:b w:val="0"/>
                <w:sz w:val="28"/>
                <w:szCs w:val="28"/>
                <w:lang w:eastAsia="ru-RU"/>
              </w:rPr>
              <w:br/>
              <w:t>6 часов</w:t>
            </w:r>
          </w:p>
        </w:tc>
        <w:tc>
          <w:tcPr>
            <w:tcW w:w="2311" w:type="dxa"/>
          </w:tcPr>
          <w:p w:rsidR="008A6517" w:rsidRPr="00E86B95" w:rsidRDefault="008A6517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</w:tr>
      <w:tr w:rsidR="00CA2208" w:rsidRPr="00E86B95" w:rsidTr="00E01C00">
        <w:tc>
          <w:tcPr>
            <w:tcW w:w="666" w:type="dxa"/>
          </w:tcPr>
          <w:p w:rsidR="00CA2208" w:rsidRPr="00FB65C3" w:rsidRDefault="00CA2208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CA2208" w:rsidRPr="008A6517" w:rsidRDefault="00CA2208" w:rsidP="008A6517">
            <w:pPr>
              <w:tabs>
                <w:tab w:val="left" w:pos="4245"/>
              </w:tabs>
              <w:jc w:val="left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программа «Ритмика»</w:t>
            </w:r>
            <w:r w:rsidR="00A5071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(1 группа) </w:t>
            </w:r>
          </w:p>
        </w:tc>
        <w:tc>
          <w:tcPr>
            <w:tcW w:w="2268" w:type="dxa"/>
          </w:tcPr>
          <w:p w:rsidR="00CA2208" w:rsidRDefault="00CA2208" w:rsidP="008A6517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  <w:tc>
          <w:tcPr>
            <w:tcW w:w="5137" w:type="dxa"/>
            <w:vMerge w:val="restart"/>
            <w:vAlign w:val="center"/>
          </w:tcPr>
          <w:p w:rsidR="00CA2208" w:rsidRPr="008A6517" w:rsidRDefault="00CA2208" w:rsidP="00E01C00">
            <w:pPr>
              <w:spacing w:after="160" w:line="256" w:lineRule="auto"/>
              <w:contextualSpacing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</w:t>
            </w:r>
          </w:p>
          <w:p w:rsidR="00CA2208" w:rsidRPr="008A6517" w:rsidRDefault="00CA2208" w:rsidP="00E01C00">
            <w:pPr>
              <w:spacing w:after="160" w:line="256" w:lineRule="auto"/>
              <w:contextualSpacing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8A6517">
              <w:rPr>
                <w:rFonts w:eastAsiaTheme="minorEastAsia"/>
                <w:b w:val="0"/>
                <w:sz w:val="28"/>
                <w:szCs w:val="28"/>
                <w:lang w:eastAsia="ru-RU"/>
              </w:rPr>
              <w:t>общеразвивающая  программа «Коллекция идей» (декоративно – прикладное творчество)</w:t>
            </w:r>
            <w:r w:rsidR="00A5071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1" w:type="dxa"/>
            <w:vMerge w:val="restart"/>
            <w:vAlign w:val="center"/>
          </w:tcPr>
          <w:p w:rsidR="00CA2208" w:rsidRDefault="00CA2208" w:rsidP="00CA2208">
            <w:pPr>
              <w:spacing w:after="160" w:line="256" w:lineRule="auto"/>
              <w:contextualSpacing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</w:tr>
      <w:tr w:rsidR="00CA2208" w:rsidRPr="00E86B95" w:rsidTr="00CA2208">
        <w:tc>
          <w:tcPr>
            <w:tcW w:w="666" w:type="dxa"/>
          </w:tcPr>
          <w:p w:rsidR="00CA2208" w:rsidRPr="00FB65C3" w:rsidRDefault="00CA2208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CA2208" w:rsidRPr="004E14B4" w:rsidRDefault="00CA2208" w:rsidP="002717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Дополнительная </w:t>
            </w:r>
          </w:p>
          <w:p w:rsidR="00CA2208" w:rsidRPr="004E14B4" w:rsidRDefault="00CA2208" w:rsidP="002717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общеобразовательная </w:t>
            </w: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lastRenderedPageBreak/>
              <w:t xml:space="preserve">общеразвивающая   </w:t>
            </w:r>
          </w:p>
          <w:p w:rsidR="00CA2208" w:rsidRPr="008A6517" w:rsidRDefault="00CA2208" w:rsidP="002717AE">
            <w:pPr>
              <w:tabs>
                <w:tab w:val="left" w:pos="4245"/>
              </w:tabs>
              <w:jc w:val="left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>программа «Радуга талантов»</w:t>
            </w:r>
            <w:r w:rsidR="00A5071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A2208" w:rsidRDefault="00CA2208" w:rsidP="008A6517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lastRenderedPageBreak/>
              <w:t>Художественное направление</w:t>
            </w:r>
          </w:p>
        </w:tc>
        <w:tc>
          <w:tcPr>
            <w:tcW w:w="5137" w:type="dxa"/>
            <w:vMerge/>
          </w:tcPr>
          <w:p w:rsidR="00CA2208" w:rsidRPr="008A6517" w:rsidRDefault="00CA2208" w:rsidP="008A6517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</w:tcPr>
          <w:p w:rsidR="00CA2208" w:rsidRDefault="00CA2208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E01C00" w:rsidRPr="00E86B95" w:rsidTr="00F660AE">
        <w:tc>
          <w:tcPr>
            <w:tcW w:w="666" w:type="dxa"/>
          </w:tcPr>
          <w:p w:rsidR="00E01C00" w:rsidRPr="00FB65C3" w:rsidRDefault="00E01C00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</w:tcPr>
          <w:p w:rsidR="00E01C00" w:rsidRPr="004E14B4" w:rsidRDefault="00E01C00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</w:p>
          <w:p w:rsidR="00E01C00" w:rsidRPr="00E86B95" w:rsidRDefault="00E01C00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общеразвивающая  программа «Театр </w:t>
            </w:r>
            <w:r w:rsidRPr="004E14B4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Y</w:t>
            </w:r>
            <w:proofErr w:type="gramStart"/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>о</w:t>
            </w:r>
            <w:proofErr w:type="gramEnd"/>
            <w:r w:rsidRPr="004E14B4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ung</w:t>
            </w: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Pr="004E14B4">
              <w:rPr>
                <w:rFonts w:eastAsiaTheme="minorEastAsia"/>
                <w:b w:val="0"/>
                <w:sz w:val="28"/>
                <w:szCs w:val="28"/>
                <w:lang w:val="en-US" w:eastAsia="ru-RU"/>
              </w:rPr>
              <w:t>actor</w:t>
            </w:r>
            <w:r w:rsidRPr="004E14B4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 w:rsidR="00A50719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E01C00" w:rsidRPr="00E86B95" w:rsidRDefault="00E01C00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  <w:tc>
          <w:tcPr>
            <w:tcW w:w="5137" w:type="dxa"/>
            <w:vMerge/>
          </w:tcPr>
          <w:p w:rsidR="00E01C00" w:rsidRPr="008A6517" w:rsidRDefault="00E01C00" w:rsidP="008A6517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vMerge/>
          </w:tcPr>
          <w:p w:rsidR="00E01C00" w:rsidRDefault="00E01C00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</w:tr>
      <w:tr w:rsidR="003A6BD7" w:rsidRPr="00E86B95" w:rsidTr="00CA2208">
        <w:tc>
          <w:tcPr>
            <w:tcW w:w="666" w:type="dxa"/>
          </w:tcPr>
          <w:p w:rsidR="003A6BD7" w:rsidRPr="00FB65C3" w:rsidRDefault="003A6BD7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981616" w:rsidRPr="00981616" w:rsidRDefault="003A6BD7" w:rsidP="0098161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  <w:r w:rsidR="00981616"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Дополнительная </w:t>
            </w:r>
          </w:p>
          <w:p w:rsidR="00981616" w:rsidRPr="00981616" w:rsidRDefault="00981616" w:rsidP="00981616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общеобразовательная общеразвивающая   </w:t>
            </w:r>
          </w:p>
          <w:p w:rsidR="003A6BD7" w:rsidRPr="003A6BD7" w:rsidRDefault="00981616" w:rsidP="00A50719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>программа</w:t>
            </w:r>
            <w:r w:rsidRPr="00981616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>«Театр «Гармония»</w:t>
            </w:r>
          </w:p>
        </w:tc>
        <w:tc>
          <w:tcPr>
            <w:tcW w:w="2268" w:type="dxa"/>
          </w:tcPr>
          <w:p w:rsidR="003A6BD7" w:rsidRDefault="003A6BD7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  <w:tc>
          <w:tcPr>
            <w:tcW w:w="5137" w:type="dxa"/>
          </w:tcPr>
          <w:p w:rsidR="003A6BD7" w:rsidRPr="003A6BD7" w:rsidRDefault="003A6BD7" w:rsidP="003A6BD7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   программа  «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Я с книгой открываю мир</w:t>
            </w: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 w:rsid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- 4 часа</w:t>
            </w:r>
          </w:p>
        </w:tc>
        <w:tc>
          <w:tcPr>
            <w:tcW w:w="2311" w:type="dxa"/>
          </w:tcPr>
          <w:p w:rsidR="003A6BD7" w:rsidRDefault="003A6BD7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</w:tr>
      <w:tr w:rsidR="003A6BD7" w:rsidRPr="00E86B95" w:rsidTr="00CA2208">
        <w:tc>
          <w:tcPr>
            <w:tcW w:w="666" w:type="dxa"/>
          </w:tcPr>
          <w:p w:rsidR="003A6BD7" w:rsidRPr="00FB65C3" w:rsidRDefault="003A6BD7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3A6BD7" w:rsidRPr="003A6BD7" w:rsidRDefault="003A6BD7" w:rsidP="00A50719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   программа Творческая мастерская «Триумф»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3A6BD7" w:rsidRDefault="003A6BD7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  <w:tc>
          <w:tcPr>
            <w:tcW w:w="5137" w:type="dxa"/>
          </w:tcPr>
          <w:p w:rsidR="003A6BD7" w:rsidRPr="003A6BD7" w:rsidRDefault="003A6BD7" w:rsidP="000B0531">
            <w:pPr>
              <w:spacing w:after="160" w:line="256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   программа  «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Познай себя</w:t>
            </w: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1" w:type="dxa"/>
          </w:tcPr>
          <w:p w:rsidR="003A6BD7" w:rsidRDefault="003A6BD7" w:rsidP="007F6440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Социально-педагогическое</w:t>
            </w:r>
          </w:p>
        </w:tc>
      </w:tr>
      <w:tr w:rsidR="00981616" w:rsidRPr="00E86B95" w:rsidTr="00CA2208">
        <w:tc>
          <w:tcPr>
            <w:tcW w:w="666" w:type="dxa"/>
          </w:tcPr>
          <w:p w:rsidR="00981616" w:rsidRPr="00FB65C3" w:rsidRDefault="00981616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981616" w:rsidRPr="003A6BD7" w:rsidRDefault="00981616" w:rsidP="00FC7572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3A6BD7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   программа  «Сила слова»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981616" w:rsidRDefault="00981616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Художественное направление</w:t>
            </w:r>
          </w:p>
        </w:tc>
        <w:tc>
          <w:tcPr>
            <w:tcW w:w="5137" w:type="dxa"/>
          </w:tcPr>
          <w:p w:rsidR="00981616" w:rsidRPr="00981616" w:rsidRDefault="00981616" w:rsidP="000B0531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   программа  «Поиск»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11" w:type="dxa"/>
          </w:tcPr>
          <w:p w:rsidR="00981616" w:rsidRDefault="00981616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Социально-педагогическое</w:t>
            </w:r>
          </w:p>
        </w:tc>
      </w:tr>
      <w:tr w:rsidR="00C06196" w:rsidRPr="00E86B95" w:rsidTr="00CA2208">
        <w:tc>
          <w:tcPr>
            <w:tcW w:w="666" w:type="dxa"/>
          </w:tcPr>
          <w:p w:rsidR="00C06196" w:rsidRPr="00FB65C3" w:rsidRDefault="00C06196" w:rsidP="00A35FD6">
            <w:pPr>
              <w:pStyle w:val="a4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4404" w:type="dxa"/>
            <w:vAlign w:val="center"/>
          </w:tcPr>
          <w:p w:rsidR="00C06196" w:rsidRPr="003A6BD7" w:rsidRDefault="00C06196" w:rsidP="00FC7572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06196" w:rsidRDefault="00C06196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5137" w:type="dxa"/>
          </w:tcPr>
          <w:p w:rsidR="00C06196" w:rsidRPr="00981616" w:rsidRDefault="000B0531" w:rsidP="000B0531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>Дополнительная общеобразовательная общеразвивающая     программа  «</w:t>
            </w: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Здравствуй, компьютер!</w:t>
            </w:r>
            <w:r w:rsidRPr="00981616">
              <w:rPr>
                <w:rFonts w:eastAsiaTheme="minorEastAsia"/>
                <w:b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11" w:type="dxa"/>
          </w:tcPr>
          <w:p w:rsidR="00C06196" w:rsidRDefault="000B0531" w:rsidP="00F660AE">
            <w:pPr>
              <w:spacing w:after="160" w:line="256" w:lineRule="auto"/>
              <w:contextualSpacing/>
              <w:jc w:val="both"/>
              <w:rPr>
                <w:rFonts w:eastAsiaTheme="minorEastAsia"/>
                <w:b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 w:val="0"/>
                <w:sz w:val="28"/>
                <w:szCs w:val="28"/>
                <w:lang w:eastAsia="ru-RU"/>
              </w:rPr>
              <w:t>Техническая направленность</w:t>
            </w:r>
          </w:p>
        </w:tc>
      </w:tr>
    </w:tbl>
    <w:p w:rsidR="00E86B95" w:rsidRDefault="00E86B95" w:rsidP="007F6440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0567" w:rsidRPr="00DA0567" w:rsidRDefault="00DA0567" w:rsidP="00DA056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  программа «Познай себя» - </w:t>
      </w:r>
      <w:r w:rsidR="00281AE8"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Pr="00DA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чел/часов</w:t>
      </w:r>
    </w:p>
    <w:p w:rsidR="00DA0567" w:rsidRPr="00DA0567" w:rsidRDefault="00DA0567" w:rsidP="00DA056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Дополнительная общеобразовательная общеразвивающая     программа  «Поиск» - </w:t>
      </w:r>
      <w:r w:rsidR="00281A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680</w:t>
      </w:r>
      <w:r w:rsidRPr="00DA05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чел/часов</w:t>
      </w:r>
    </w:p>
    <w:p w:rsidR="00DA0567" w:rsidRPr="008C52FF" w:rsidRDefault="00DA0567" w:rsidP="008C52FF">
      <w:pPr>
        <w:pStyle w:val="a4"/>
        <w:numPr>
          <w:ilvl w:val="0"/>
          <w:numId w:val="5"/>
        </w:numPr>
        <w:tabs>
          <w:tab w:val="left" w:pos="4245"/>
        </w:tabs>
        <w:jc w:val="left"/>
        <w:rPr>
          <w:rFonts w:eastAsia="Times New Roman"/>
          <w:sz w:val="28"/>
          <w:szCs w:val="28"/>
          <w:lang w:eastAsia="ru-RU"/>
        </w:rPr>
      </w:pPr>
      <w:r w:rsidRPr="008C52FF">
        <w:rPr>
          <w:rFonts w:eastAsia="Times New Roman"/>
          <w:sz w:val="28"/>
          <w:szCs w:val="28"/>
          <w:lang w:eastAsia="ru-RU"/>
        </w:rPr>
        <w:t xml:space="preserve">Всего по социально-педагогическому направлению с сентября по декабрь: </w:t>
      </w:r>
      <w:r w:rsidR="00220909" w:rsidRPr="008C52FF">
        <w:rPr>
          <w:rFonts w:eastAsia="Times New Roman"/>
          <w:sz w:val="28"/>
          <w:szCs w:val="28"/>
          <w:lang w:eastAsia="ru-RU"/>
        </w:rPr>
        <w:t>2</w:t>
      </w:r>
      <w:r w:rsidR="00281AE8" w:rsidRPr="008C52FF">
        <w:rPr>
          <w:rFonts w:eastAsia="Times New Roman"/>
          <w:sz w:val="28"/>
          <w:szCs w:val="28"/>
          <w:lang w:eastAsia="ru-RU"/>
        </w:rPr>
        <w:t>120</w:t>
      </w:r>
      <w:r w:rsidRPr="008C52F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C52FF">
        <w:rPr>
          <w:rFonts w:eastAsia="Times New Roman"/>
          <w:sz w:val="28"/>
          <w:szCs w:val="28"/>
          <w:lang w:eastAsia="ru-RU"/>
        </w:rPr>
        <w:t>чел</w:t>
      </w:r>
      <w:proofErr w:type="gramStart"/>
      <w:r w:rsidRPr="008C52FF">
        <w:rPr>
          <w:rFonts w:eastAsia="Times New Roman"/>
          <w:sz w:val="28"/>
          <w:szCs w:val="28"/>
          <w:lang w:eastAsia="ru-RU"/>
        </w:rPr>
        <w:t>.ч</w:t>
      </w:r>
      <w:proofErr w:type="gramEnd"/>
      <w:r w:rsidRPr="008C52FF">
        <w:rPr>
          <w:rFonts w:eastAsia="Times New Roman"/>
          <w:sz w:val="28"/>
          <w:szCs w:val="28"/>
          <w:lang w:eastAsia="ru-RU"/>
        </w:rPr>
        <w:t>асов</w:t>
      </w:r>
      <w:proofErr w:type="spellEnd"/>
    </w:p>
    <w:p w:rsidR="00C06196" w:rsidRDefault="00C06196" w:rsidP="00DA056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567" w:rsidRPr="00C06196" w:rsidRDefault="00160DB7" w:rsidP="00DA056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06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Дополнительная общеобразовательная общеразвивающая   программа "Здравствуй, компьютер" - </w:t>
      </w:r>
      <w:r w:rsidR="00C06196" w:rsidRPr="00C06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A24B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360</w:t>
      </w:r>
      <w:r w:rsidR="00C06196" w:rsidRPr="00C061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чел./часов</w:t>
      </w:r>
    </w:p>
    <w:p w:rsidR="00C06196" w:rsidRPr="00DA0567" w:rsidRDefault="00C06196" w:rsidP="00DA0567">
      <w:pPr>
        <w:tabs>
          <w:tab w:val="left" w:pos="424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A0567" w:rsidRPr="008C52FF" w:rsidRDefault="00DA0567" w:rsidP="00DA056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художественному направлению </w:t>
      </w:r>
      <w:r w:rsidR="00406604"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муниципальное задание было 71653 чел/часов, </w:t>
      </w:r>
      <w:r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</w:t>
      </w:r>
      <w:r w:rsidR="00406604"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ено</w:t>
      </w:r>
      <w:r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 </w:t>
      </w:r>
      <w:r w:rsidR="00C214A7"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3480 </w:t>
      </w:r>
      <w:r w:rsidRPr="008C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чел/часа. </w:t>
      </w:r>
    </w:p>
    <w:p w:rsidR="00DA0567" w:rsidRPr="008C52FF" w:rsidRDefault="008C52FF" w:rsidP="008C52FF">
      <w:pPr>
        <w:pStyle w:val="a4"/>
        <w:numPr>
          <w:ilvl w:val="0"/>
          <w:numId w:val="5"/>
        </w:numPr>
        <w:tabs>
          <w:tab w:val="left" w:pos="4245"/>
        </w:tabs>
        <w:jc w:val="left"/>
        <w:rPr>
          <w:rFonts w:eastAsia="Times New Roman"/>
          <w:sz w:val="28"/>
          <w:szCs w:val="28"/>
          <w:lang w:eastAsia="ru-RU"/>
        </w:rPr>
      </w:pPr>
      <w:r w:rsidRPr="008C52FF">
        <w:rPr>
          <w:rFonts w:eastAsia="Times New Roman"/>
          <w:sz w:val="28"/>
          <w:szCs w:val="28"/>
          <w:lang w:eastAsia="ru-RU"/>
        </w:rPr>
        <w:t>Всего</w:t>
      </w:r>
      <w:r w:rsidR="00DA0567" w:rsidRPr="008C52FF">
        <w:rPr>
          <w:rFonts w:eastAsia="Times New Roman"/>
          <w:sz w:val="28"/>
          <w:szCs w:val="28"/>
          <w:lang w:eastAsia="ru-RU"/>
        </w:rPr>
        <w:t xml:space="preserve"> по художественному направлению: </w:t>
      </w:r>
      <w:r w:rsidR="00220909" w:rsidRPr="008C52FF">
        <w:rPr>
          <w:rFonts w:eastAsia="Times New Roman"/>
          <w:sz w:val="28"/>
          <w:szCs w:val="28"/>
          <w:lang w:eastAsia="ru-RU"/>
        </w:rPr>
        <w:t>6</w:t>
      </w:r>
      <w:r w:rsidR="00C214A7" w:rsidRPr="008C52FF">
        <w:rPr>
          <w:rFonts w:eastAsia="Times New Roman"/>
          <w:sz w:val="28"/>
          <w:szCs w:val="28"/>
          <w:lang w:eastAsia="ru-RU"/>
        </w:rPr>
        <w:t>8173</w:t>
      </w:r>
      <w:r w:rsidR="00DA0567" w:rsidRPr="008C52FF">
        <w:rPr>
          <w:rFonts w:eastAsia="Times New Roman"/>
          <w:sz w:val="28"/>
          <w:szCs w:val="28"/>
          <w:lang w:eastAsia="ru-RU"/>
        </w:rPr>
        <w:t xml:space="preserve"> чел/часов</w:t>
      </w:r>
    </w:p>
    <w:p w:rsidR="00C214A7" w:rsidRPr="00DA0567" w:rsidRDefault="00C214A7" w:rsidP="00DA0567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4A7" w:rsidRPr="00C214A7" w:rsidRDefault="00C214A7" w:rsidP="00C214A7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C214A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По техническому направлению было муниципальное задание: 54966, увеличено на 1360 чел./часов</w:t>
      </w:r>
    </w:p>
    <w:p w:rsidR="00C214A7" w:rsidRPr="008C52FF" w:rsidRDefault="008C52FF" w:rsidP="008C52FF">
      <w:pPr>
        <w:pStyle w:val="a4"/>
        <w:numPr>
          <w:ilvl w:val="0"/>
          <w:numId w:val="5"/>
        </w:numPr>
        <w:spacing w:after="160" w:line="256" w:lineRule="auto"/>
        <w:jc w:val="both"/>
        <w:rPr>
          <w:rFonts w:eastAsiaTheme="minorEastAsia"/>
          <w:sz w:val="28"/>
          <w:szCs w:val="28"/>
          <w:lang w:eastAsia="ru-RU"/>
        </w:rPr>
      </w:pPr>
      <w:r w:rsidRPr="008C52FF">
        <w:rPr>
          <w:rFonts w:eastAsiaTheme="minorEastAsia"/>
          <w:sz w:val="28"/>
          <w:szCs w:val="28"/>
          <w:lang w:eastAsia="ru-RU"/>
        </w:rPr>
        <w:t>Всего</w:t>
      </w:r>
      <w:r w:rsidR="00C214A7" w:rsidRPr="008C52FF">
        <w:rPr>
          <w:rFonts w:eastAsiaTheme="minorEastAsia"/>
          <w:sz w:val="28"/>
          <w:szCs w:val="28"/>
          <w:lang w:eastAsia="ru-RU"/>
        </w:rPr>
        <w:t xml:space="preserve"> по техническому направлению: 56326 чел./часов</w:t>
      </w:r>
    </w:p>
    <w:p w:rsidR="00C214A7" w:rsidRDefault="00C214A7" w:rsidP="00C214A7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214A7" w:rsidRPr="008C52FF" w:rsidRDefault="00A423E2" w:rsidP="008C52FF">
      <w:pPr>
        <w:pStyle w:val="a4"/>
        <w:numPr>
          <w:ilvl w:val="0"/>
          <w:numId w:val="5"/>
        </w:numPr>
        <w:spacing w:after="160" w:line="256" w:lineRule="auto"/>
        <w:jc w:val="both"/>
        <w:rPr>
          <w:rFonts w:eastAsiaTheme="minorEastAsia"/>
          <w:sz w:val="28"/>
          <w:szCs w:val="28"/>
          <w:lang w:eastAsia="ru-RU"/>
        </w:rPr>
      </w:pPr>
      <w:r w:rsidRPr="008C52FF">
        <w:rPr>
          <w:rFonts w:eastAsiaTheme="minorEastAsia"/>
          <w:sz w:val="28"/>
          <w:szCs w:val="28"/>
          <w:lang w:eastAsia="ru-RU"/>
        </w:rPr>
        <w:t>По физкультурно-спортивному направлению муниципальное задание без изменений: 24356 чел./часов</w:t>
      </w:r>
    </w:p>
    <w:p w:rsidR="00A423E2" w:rsidRDefault="00A423E2" w:rsidP="00C214A7">
      <w:pPr>
        <w:spacing w:after="160" w:line="256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23E2" w:rsidRPr="00A423E2" w:rsidRDefault="00A423E2" w:rsidP="00A423E2">
      <w:pPr>
        <w:spacing w:after="160" w:line="256" w:lineRule="auto"/>
        <w:ind w:firstLine="708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</w:pPr>
      <w:r w:rsidRPr="00A423E2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Всего по Центру</w:t>
      </w:r>
      <w:r w:rsidR="008C52FF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 xml:space="preserve"> было и осталось</w:t>
      </w:r>
      <w:r w:rsidRPr="00A423E2">
        <w:rPr>
          <w:rFonts w:ascii="Times New Roman" w:eastAsiaTheme="minorEastAsia" w:hAnsi="Times New Roman" w:cs="Times New Roman"/>
          <w:b/>
          <w:sz w:val="32"/>
          <w:szCs w:val="28"/>
          <w:lang w:eastAsia="ru-RU"/>
        </w:rPr>
        <w:t>: 150975 чел./часов</w:t>
      </w:r>
    </w:p>
    <w:p w:rsidR="00A423E2" w:rsidRDefault="00A423E2" w:rsidP="00A423E2">
      <w:pPr>
        <w:spacing w:after="160" w:line="25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0529" w:rsidRDefault="008F052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94D3D" w:rsidRPr="00494D3D" w:rsidRDefault="00494D3D" w:rsidP="00057B44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4D3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F2EBC" w:rsidRPr="00DF2EBC" w:rsidRDefault="00DF2EBC" w:rsidP="00DF2E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2E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Учебный план  МАУ ДО ДЮЦ «Импульс»</w:t>
      </w:r>
    </w:p>
    <w:p w:rsidR="00DF2EBC" w:rsidRPr="00DF2EBC" w:rsidRDefault="00DF2EBC" w:rsidP="00DF2E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F2E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</w:t>
      </w:r>
      <w:r w:rsidR="004502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8</w:t>
      </w:r>
      <w:r w:rsidRPr="00DF2E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-201</w:t>
      </w:r>
      <w:r w:rsidR="0045028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Pr="00DF2E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DF2EBC" w:rsidRPr="00DF2EBC" w:rsidRDefault="00DF2EBC" w:rsidP="00DF2EB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15542" w:type="dxa"/>
        <w:jc w:val="center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124"/>
        <w:gridCol w:w="1701"/>
        <w:gridCol w:w="1276"/>
        <w:gridCol w:w="425"/>
        <w:gridCol w:w="1374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453"/>
        <w:gridCol w:w="563"/>
        <w:gridCol w:w="508"/>
        <w:gridCol w:w="508"/>
      </w:tblGrid>
      <w:tr w:rsidR="00DF2EBC" w:rsidRPr="00DF2EBC" w:rsidTr="00207499">
        <w:trPr>
          <w:cantSplit/>
          <w:trHeight w:val="1134"/>
          <w:jc w:val="center"/>
        </w:trPr>
        <w:tc>
          <w:tcPr>
            <w:tcW w:w="49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F2EBC" w:rsidRPr="00DF2EBC" w:rsidRDefault="0045028B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Техническое</w:t>
            </w:r>
          </w:p>
        </w:tc>
        <w:tc>
          <w:tcPr>
            <w:tcW w:w="112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1701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42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3113B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137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1526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52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152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1524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146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  <w:tc>
          <w:tcPr>
            <w:tcW w:w="1579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 год обучения</w:t>
            </w:r>
          </w:p>
        </w:tc>
      </w:tr>
      <w:tr w:rsidR="00DF2EBC" w:rsidRPr="00DF2EBC" w:rsidTr="00042C9A">
        <w:trPr>
          <w:cantSplit/>
          <w:trHeight w:hRule="exact" w:val="794"/>
          <w:jc w:val="center"/>
        </w:trPr>
        <w:tc>
          <w:tcPr>
            <w:tcW w:w="496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DF2EBC" w:rsidRPr="00DF2EBC" w:rsidTr="00886C07">
        <w:trPr>
          <w:cantSplit/>
          <w:trHeight w:val="796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Pr="0045028B" w:rsidRDefault="00646C18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Начальное</w:t>
            </w:r>
            <w:r w:rsidR="0045028B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4502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моделирование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Pr="00DF2EBC" w:rsidRDefault="00257550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ДООП</w:t>
            </w:r>
            <w:r w:rsidR="00DF2EBC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646C1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Начальное</w:t>
            </w:r>
            <w:r w:rsidR="0045028B" w:rsidRPr="004502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20351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  <w:r w:rsidR="00D20351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 xml:space="preserve">D </w:t>
            </w:r>
            <w:r w:rsidR="004502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моделирование</w:t>
            </w:r>
            <w:r w:rsidR="00DF2EBC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Pr="00DF2EBC" w:rsidRDefault="00DF2EBC" w:rsidP="0045028B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4502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Юный конструктор</w:t>
            </w: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Pr="00DF2EBC" w:rsidRDefault="009371C5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Олеговна</w:t>
            </w:r>
          </w:p>
        </w:tc>
        <w:tc>
          <w:tcPr>
            <w:tcW w:w="509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EBC" w:rsidRPr="00DF2EBC" w:rsidRDefault="00DF2EBC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BC" w:rsidRPr="00DF2EBC" w:rsidRDefault="00863DAA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F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Pr="00DF2EBC" w:rsidRDefault="003C792B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2EBC" w:rsidRDefault="00034517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034517" w:rsidRPr="00DF2EBC" w:rsidRDefault="00034517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EBC" w:rsidRDefault="00F55C1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63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  <w:p w:rsidR="00034517" w:rsidRPr="00DF2EBC" w:rsidRDefault="00AE0456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863D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F2EBC" w:rsidRDefault="00DF2EBC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02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034517" w:rsidRPr="00DF2EBC" w:rsidRDefault="00034517" w:rsidP="002025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02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C63253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Основы компьютерной грамотности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C6325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ДООП "Здравствуй, компьютер!"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"Фиксики"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2417B9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Визгин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Илья Владимирович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FB3B5F" w:rsidRDefault="00E62704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FB3B5F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02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20351" w:rsidRPr="00FB3B5F" w:rsidRDefault="00D20351" w:rsidP="002025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025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C63253">
        <w:trPr>
          <w:cantSplit/>
          <w:trHeight w:val="80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6A62B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Школа светофорных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C6325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ДООП</w:t>
            </w:r>
            <w:r w:rsidRPr="006A62B0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«Школа светофорных наук»,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«Светофор»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МБОУ 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Леонтьева Е.А.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6A62B0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6A62B0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D20351" w:rsidRPr="006A62B0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6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C63253">
        <w:trPr>
          <w:cantSplit/>
          <w:trHeight w:val="796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Школа светофорных наук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C6325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ДООП</w:t>
            </w:r>
            <w:proofErr w:type="gramStart"/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«Ш</w:t>
            </w:r>
            <w:proofErr w:type="gramEnd"/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кола</w:t>
            </w:r>
            <w:proofErr w:type="spellEnd"/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светофорных наук»,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«Светофор»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МБОУ СОШ №41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Леонтьева Е.А.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886C07">
        <w:trPr>
          <w:cantSplit/>
          <w:trHeight w:val="723"/>
          <w:jc w:val="center"/>
        </w:trPr>
        <w:tc>
          <w:tcPr>
            <w:tcW w:w="496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63DA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Начально-техническое моделирование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863DA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ДООП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«Начально-техническое 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Очумелые</w:t>
            </w:r>
            <w:proofErr w:type="gramEnd"/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ручки»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МБОУ №14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63DA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Леонтьева Е.А.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886C07">
        <w:trPr>
          <w:cantSplit/>
          <w:trHeight w:val="1485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D20351" w:rsidRDefault="00D20351" w:rsidP="00257550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20351" w:rsidRPr="00DF2EBC" w:rsidRDefault="00D20351" w:rsidP="00257550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Техническая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Начально-техническое моделирование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886C0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АДООП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«Начально-техническое моделирование»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gramStart"/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Очумелые</w:t>
            </w:r>
            <w:proofErr w:type="gramEnd"/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ручки»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КГКОУ Школа-интернат №4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Леонтьева Е.А.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FB3B5F" w:rsidRDefault="00E5360C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20351" w:rsidRPr="00FB3B5F" w:rsidRDefault="00E5360C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20351" w:rsidRPr="00FB3B5F" w:rsidRDefault="00E5360C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FB3B5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FFFFFF" w:themeFill="background1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D20351" w:rsidRPr="00DF2EBC" w:rsidRDefault="00D20351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DF2EBC" w:rsidRDefault="00D20351" w:rsidP="002807BF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FF67A8">
        <w:trPr>
          <w:cantSplit/>
          <w:trHeight w:val="1362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FF67A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«Подготовка водителей ТС категории «В»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FF67A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студия</w:t>
            </w:r>
          </w:p>
          <w:p w:rsidR="00D20351" w:rsidRPr="00DF2EBC" w:rsidRDefault="00D20351" w:rsidP="00FF67A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«Автостоп»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FF67A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8051FF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8051FF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20351" w:rsidRPr="00DF2EBC" w:rsidRDefault="008051FF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</w:t>
            </w: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863DA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1B7A66">
        <w:trPr>
          <w:cantSplit/>
          <w:trHeight w:val="451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 xml:space="preserve">Основы законодательства в сфере дорожного движения, </w:t>
            </w:r>
          </w:p>
        </w:tc>
        <w:tc>
          <w:tcPr>
            <w:tcW w:w="42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1B7A66">
        <w:trPr>
          <w:cantSplit/>
          <w:trHeight w:val="409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Основы управления транспортным средством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1B7A66">
        <w:trPr>
          <w:cantSplit/>
          <w:trHeight w:val="274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Устройство автомобиля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406FAB" w:rsidP="00AC4FA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В.В.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8051FF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Default="00E06B36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E06B36" w:rsidRPr="00DF2EBC" w:rsidRDefault="00E06B36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06FAB" w:rsidRPr="00DF2EBC" w:rsidTr="001B7A66">
        <w:trPr>
          <w:cantSplit/>
          <w:trHeight w:val="274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06FAB" w:rsidRPr="00DF2EBC" w:rsidRDefault="00406FAB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6FAB" w:rsidRPr="00E4774A" w:rsidRDefault="00406FAB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Theme="minorEastAsia"/>
                <w:b w:val="0"/>
                <w:sz w:val="16"/>
                <w:szCs w:val="16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Устройство автомобиля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6FAB" w:rsidRPr="00DF2EBC" w:rsidRDefault="00406FAB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06FAB" w:rsidRDefault="00406FAB" w:rsidP="00AC4FA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Ефременкова Н.А.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40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06FAB" w:rsidRPr="00DF2EBC" w:rsidRDefault="00406FAB" w:rsidP="0040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FAB" w:rsidRPr="00DF2EBC" w:rsidRDefault="00406FAB" w:rsidP="0040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406FAB" w:rsidRPr="00DF2EBC" w:rsidRDefault="00406FAB" w:rsidP="0040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06FAB" w:rsidRPr="00DF2EBC" w:rsidRDefault="00406FAB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207499">
        <w:trPr>
          <w:cantSplit/>
          <w:trHeight w:val="548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Основы управления транспортным средством категории «В»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AC4FA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207499">
        <w:trPr>
          <w:cantSplit/>
          <w:trHeight w:val="429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Основы грузовых перевозок автомобильным транспортом.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406FAB" w:rsidP="00AC4FA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В.В.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8051FF" w:rsidP="008051F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Default="008051FF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8051FF" w:rsidRPr="00DF2EBC" w:rsidRDefault="008051FF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207499">
        <w:trPr>
          <w:cantSplit/>
          <w:trHeight w:val="407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="Times New Roman"/>
                <w:b w:val="0"/>
                <w:sz w:val="16"/>
                <w:szCs w:val="16"/>
                <w:lang w:eastAsia="ru-RU"/>
              </w:rPr>
              <w:t>Основы пассажирских перевозок автомобильным транспортом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406FAB" w:rsidP="00AC4FA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В.В.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8051FF" w:rsidP="008051F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Default="008051FF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8051FF" w:rsidRPr="00DF2EBC" w:rsidRDefault="008051FF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207499">
        <w:trPr>
          <w:cantSplit/>
          <w:trHeight w:val="413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E4774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Theme="minorEastAsia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Первая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Кияткина Л.И.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257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0351" w:rsidRPr="00DF2EBC" w:rsidTr="00207499">
        <w:trPr>
          <w:cantSplit/>
          <w:trHeight w:val="405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E4774A" w:rsidRDefault="00D20351" w:rsidP="00BE53C9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Theme="minorEastAsia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Theme="minorEastAsia"/>
                <w:b w:val="0"/>
                <w:sz w:val="16"/>
                <w:szCs w:val="16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Павлова А.В.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2575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</w:tr>
      <w:tr w:rsidR="00D20351" w:rsidRPr="00DF2EBC" w:rsidTr="003E0360">
        <w:trPr>
          <w:cantSplit/>
          <w:trHeight w:val="708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DF2EBC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E4774A" w:rsidRDefault="00D20351" w:rsidP="00BE53C9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Theme="minorEastAsia"/>
                <w:b w:val="0"/>
                <w:sz w:val="18"/>
                <w:szCs w:val="18"/>
                <w:lang w:eastAsia="ru-RU"/>
              </w:rPr>
            </w:pPr>
            <w:r w:rsidRPr="00E4774A">
              <w:rPr>
                <w:rFonts w:eastAsia="Times New Roman"/>
                <w:b w:val="0"/>
                <w:sz w:val="16"/>
                <w:szCs w:val="16"/>
                <w:lang w:eastAsia="ru-RU"/>
              </w:rPr>
              <w:t>"Вождение транспортных средств категории "B"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Сучанжи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D20351" w:rsidRPr="00DF2EBC" w:rsidRDefault="00D20351" w:rsidP="00DF2EBC">
            <w:pPr>
              <w:tabs>
                <w:tab w:val="left" w:pos="4245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Строков В.П.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Default="00D20351" w:rsidP="00257550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</w:t>
            </w:r>
          </w:p>
          <w:p w:rsidR="00D20351" w:rsidRPr="00DF2EBC" w:rsidRDefault="00D20351" w:rsidP="00257550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DF2EBC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</w:tr>
      <w:tr w:rsidR="00D20351" w:rsidRPr="00533C82" w:rsidTr="003E0360">
        <w:trPr>
          <w:cantSplit/>
          <w:trHeight w:val="561"/>
          <w:jc w:val="center"/>
        </w:trPr>
        <w:tc>
          <w:tcPr>
            <w:tcW w:w="496" w:type="dxa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533C82" w:rsidRDefault="00D20351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533C82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8071A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val="en-US" w:eastAsia="ru-RU"/>
              </w:rPr>
              <w:t>6</w:t>
            </w: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3075" w:type="dxa"/>
            <w:gridSpan w:val="3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533C82" w:rsidRDefault="00D20351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D20351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509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863D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81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/54*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863DAA" w:rsidRDefault="00D20351" w:rsidP="00D203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533C82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  <w:p w:rsidR="00D20351" w:rsidRPr="00D20351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  <w:p w:rsidR="00D20351" w:rsidRPr="00533C82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57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863DAA" w:rsidRDefault="00D20351" w:rsidP="00D203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863DA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533C82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  <w:p w:rsidR="00D20351" w:rsidRPr="00533C82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533C82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</w:p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  <w:p w:rsidR="00D20351" w:rsidRPr="00533C82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863DAA" w:rsidRDefault="00D20351" w:rsidP="001538F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3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8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863DAA" w:rsidRDefault="00D20351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</w:tbl>
    <w:p w:rsidR="00DF2EBC" w:rsidRDefault="00DF2EBC" w:rsidP="00DF2EBC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EBC">
        <w:rPr>
          <w:rFonts w:ascii="Times New Roman" w:hAnsi="Times New Roman" w:cs="Times New Roman"/>
          <w:sz w:val="24"/>
          <w:szCs w:val="24"/>
        </w:rPr>
        <w:t xml:space="preserve">*В графе Количество часов первая цифра часы ПДО/вторая цифра часы мастеров </w:t>
      </w:r>
      <w:proofErr w:type="gramStart"/>
      <w:r w:rsidRPr="00DF2EB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F0529" w:rsidRDefault="008F0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7550" w:rsidRDefault="00257550" w:rsidP="00DF2EBC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"/>
        <w:gridCol w:w="987"/>
        <w:gridCol w:w="1182"/>
        <w:gridCol w:w="1015"/>
        <w:gridCol w:w="364"/>
        <w:gridCol w:w="1030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685D9D" w:rsidRPr="00DF2EBC" w:rsidTr="00FA6109">
        <w:trPr>
          <w:cantSplit/>
          <w:trHeight w:val="1134"/>
          <w:jc w:val="center"/>
        </w:trPr>
        <w:tc>
          <w:tcPr>
            <w:tcW w:w="183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334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00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123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3B476D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348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 год обучения</w:t>
            </w:r>
          </w:p>
        </w:tc>
      </w:tr>
      <w:tr w:rsidR="00685D9D" w:rsidRPr="00DF2EBC" w:rsidTr="00FA6109">
        <w:trPr>
          <w:cantSplit/>
          <w:trHeight w:hRule="exact" w:val="29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  <w:hideMark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685D9D" w:rsidRDefault="00685D9D">
            <w:pPr>
              <w:ind w:left="113" w:right="113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685D9D" w:rsidRPr="00DF2EBC" w:rsidRDefault="00685D9D" w:rsidP="00685D9D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5D9D" w:rsidRPr="00DF2EBC" w:rsidTr="00FA6109">
        <w:trPr>
          <w:cantSplit/>
          <w:trHeight w:hRule="exact" w:val="756"/>
          <w:jc w:val="center"/>
        </w:trPr>
        <w:tc>
          <w:tcPr>
            <w:tcW w:w="18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685D9D" w:rsidRPr="00DF2EBC" w:rsidRDefault="00685D9D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685D9D" w:rsidRPr="00DF2EBC" w:rsidTr="0097458A">
        <w:trPr>
          <w:cantSplit/>
          <w:trHeight w:val="528"/>
          <w:jc w:val="center"/>
        </w:trPr>
        <w:tc>
          <w:tcPr>
            <w:tcW w:w="183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DF2EBC" w:rsidRPr="00DF2EBC" w:rsidRDefault="00AE0456" w:rsidP="00AE0456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Физкультурно-спортивное</w:t>
            </w:r>
          </w:p>
        </w:tc>
        <w:tc>
          <w:tcPr>
            <w:tcW w:w="334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40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F2EBC" w:rsidRPr="00DF2EBC" w:rsidRDefault="00042C9A" w:rsidP="009F458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ДООП </w:t>
            </w:r>
            <w:r w:rsidR="00DF2EBC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«Шахматы»</w:t>
            </w:r>
          </w:p>
        </w:tc>
        <w:tc>
          <w:tcPr>
            <w:tcW w:w="343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F2EBC" w:rsidRDefault="00DF2EBC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  <w:p w:rsidR="00125397" w:rsidRPr="00DF2EBC" w:rsidRDefault="00125397" w:rsidP="0012539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3, 4</w:t>
            </w:r>
          </w:p>
        </w:tc>
        <w:tc>
          <w:tcPr>
            <w:tcW w:w="123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E83972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C" w:rsidRPr="00DF2EBC" w:rsidRDefault="00533C82" w:rsidP="005F411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7C1D50" w:rsidP="00E83972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 w:rsidR="00E83972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5F411F" w:rsidRDefault="0069780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5F411F" w:rsidRPr="00DF2EBC" w:rsidRDefault="005F411F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1F" w:rsidRPr="00D44242" w:rsidRDefault="00533C82" w:rsidP="0012539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4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5F411F" w:rsidRDefault="005F411F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39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69780E" w:rsidRPr="00DF2EBC" w:rsidRDefault="0069780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AE0456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456" w:rsidRPr="00DF2EBC" w:rsidRDefault="00533C82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AE0456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F2EBC" w:rsidRPr="00DF2EBC" w:rsidRDefault="00DF2EBC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D9D" w:rsidRPr="00DF2EBC" w:rsidTr="0097458A">
        <w:trPr>
          <w:cantSplit/>
          <w:trHeight w:val="609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863DAA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042C9A" w:rsidP="009F458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ДООП </w:t>
            </w:r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«Шахматы»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Default="00125397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  <w:p w:rsidR="00125397" w:rsidRPr="00DF2EBC" w:rsidRDefault="00125397" w:rsidP="0012539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№6</w:t>
            </w:r>
          </w:p>
        </w:tc>
        <w:tc>
          <w:tcPr>
            <w:tcW w:w="1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Default="00125397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25397" w:rsidRPr="00DF2EBC" w:rsidRDefault="00125397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863DA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863DAA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D9D" w:rsidRPr="00DF2EBC" w:rsidTr="0097458A">
        <w:trPr>
          <w:cantSplit/>
          <w:trHeight w:val="325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Шахматы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257550" w:rsidP="009F458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proofErr w:type="gramEnd"/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Шахматы</w:t>
            </w:r>
            <w:proofErr w:type="spellEnd"/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  <w:p w:rsidR="00125397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№1</w:t>
            </w: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39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125397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D9D" w:rsidRPr="00DF2EBC" w:rsidTr="009F4582">
        <w:trPr>
          <w:cantSplit/>
          <w:trHeight w:val="830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49409E" w:rsidRPr="00DF2EBC" w:rsidRDefault="0049409E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9409E" w:rsidRPr="00DF2EBC" w:rsidRDefault="0049409E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Шашки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9409E" w:rsidRPr="00DF2EBC" w:rsidRDefault="00257550" w:rsidP="009F458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="0049409E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proofErr w:type="gramEnd"/>
            <w:r w:rsidR="0049409E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Ша</w:t>
            </w:r>
            <w:r w:rsidR="0049409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шки</w:t>
            </w:r>
            <w:proofErr w:type="spellEnd"/>
            <w:r w:rsidR="0049409E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9409E" w:rsidRDefault="0049409E" w:rsidP="004940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  <w:p w:rsidR="0049409E" w:rsidRDefault="0049409E" w:rsidP="004940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№2</w:t>
            </w:r>
          </w:p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9409E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9409E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Default="0049409E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9409E" w:rsidRDefault="0049409E" w:rsidP="004940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9409E" w:rsidRPr="00DF2EBC" w:rsidRDefault="0049409E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49409E" w:rsidRPr="00DF2EBC" w:rsidRDefault="0049409E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5D9D" w:rsidRPr="00DF2EBC" w:rsidTr="0097458A">
        <w:trPr>
          <w:cantSplit/>
          <w:trHeight w:val="335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042C9A" w:rsidP="009F458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ДООП</w:t>
            </w:r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«Игра </w:t>
            </w:r>
            <w:proofErr w:type="spellStart"/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го</w:t>
            </w:r>
            <w:proofErr w:type="spellEnd"/>
            <w:r w:rsidR="00125397"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«Визирь»</w:t>
            </w:r>
          </w:p>
          <w:p w:rsidR="007C1D50" w:rsidRPr="00DF2EBC" w:rsidRDefault="007C1D50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№5</w:t>
            </w:r>
          </w:p>
        </w:tc>
        <w:tc>
          <w:tcPr>
            <w:tcW w:w="1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Антипина Н.А.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125397" w:rsidRPr="00DF2EBC" w:rsidRDefault="00125397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7C1D50" w:rsidRDefault="007C1D50" w:rsidP="009B7BCD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7C1D50" w:rsidRDefault="007C1D50" w:rsidP="009B7BCD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125397" w:rsidRPr="007C1D50" w:rsidRDefault="007C1D50" w:rsidP="009B7BCD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D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125397" w:rsidRPr="00DF2EBC" w:rsidRDefault="00125397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7458A" w:rsidRPr="00DF2EBC" w:rsidTr="0097458A">
        <w:trPr>
          <w:cantSplit/>
          <w:trHeight w:val="487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8E4A01" w:rsidP="00FE5B2E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ГТО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FE5B2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ДООП 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ГТО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623AE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23A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ГТО»</w:t>
            </w:r>
          </w:p>
        </w:tc>
        <w:tc>
          <w:tcPr>
            <w:tcW w:w="1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FE5B2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FE5B2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Е.А.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A37AF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Default="0097458A" w:rsidP="001F697D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58A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9F4582">
        <w:trPr>
          <w:cantSplit/>
          <w:trHeight w:val="824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Пулевая стрельба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97458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ДООП 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Пулевая стрельба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«Юный стрелок»</w:t>
            </w:r>
          </w:p>
        </w:tc>
        <w:tc>
          <w:tcPr>
            <w:tcW w:w="123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8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Е.А.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A37AF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1F697D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FFFFF" w:themeFill="background1"/>
          </w:tcPr>
          <w:p w:rsidR="0097458A" w:rsidRPr="00DF2EBC" w:rsidRDefault="0097458A" w:rsidP="0088071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45028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9F4582">
        <w:trPr>
          <w:cantSplit/>
          <w:trHeight w:val="276"/>
          <w:jc w:val="center"/>
        </w:trPr>
        <w:tc>
          <w:tcPr>
            <w:tcW w:w="18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Таэквон-до</w:t>
            </w:r>
          </w:p>
        </w:tc>
        <w:tc>
          <w:tcPr>
            <w:tcW w:w="400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9F458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ДОО</w:t>
            </w:r>
            <w:proofErr w:type="gramStart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</w:t>
            </w:r>
            <w:proofErr w:type="gramEnd"/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Таэквон</w:t>
            </w:r>
            <w:proofErr w:type="spellEnd"/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-до»</w:t>
            </w:r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«Барс»</w:t>
            </w:r>
          </w:p>
        </w:tc>
        <w:tc>
          <w:tcPr>
            <w:tcW w:w="123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8" w:type="pct"/>
            <w:vMerge w:val="restart"/>
            <w:tcBorders>
              <w:top w:val="single" w:sz="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Язков С.В.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</w:tcPr>
          <w:p w:rsidR="0097458A" w:rsidRPr="0069780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7458A" w:rsidRPr="0069780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</w:tcPr>
          <w:p w:rsidR="0097458A" w:rsidRPr="0069780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78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24" w:space="0" w:color="000000"/>
              <w:bottom w:val="nil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622"/>
          <w:jc w:val="center"/>
        </w:trPr>
        <w:tc>
          <w:tcPr>
            <w:tcW w:w="18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magenta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533C82" w:rsidTr="00FA6109">
        <w:trPr>
          <w:cantSplit/>
          <w:trHeight w:val="314"/>
          <w:jc w:val="center"/>
        </w:trPr>
        <w:tc>
          <w:tcPr>
            <w:tcW w:w="1731" w:type="pct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533C82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 xml:space="preserve">7 </w:t>
            </w: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88071A" w:rsidRDefault="0097458A" w:rsidP="00E839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88071A" w:rsidRDefault="0097458A" w:rsidP="00D44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88071A" w:rsidRDefault="0097458A" w:rsidP="00E8397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88071A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88071A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9B7BCD" w:rsidRDefault="0097458A" w:rsidP="004B23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4424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9B7BCD" w:rsidRDefault="0097458A" w:rsidP="009B7BC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9B7BCD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97458A" w:rsidRPr="00DF2EBC" w:rsidTr="00FA6109">
        <w:trPr>
          <w:cantSplit/>
          <w:trHeight w:val="841"/>
          <w:jc w:val="center"/>
        </w:trPr>
        <w:tc>
          <w:tcPr>
            <w:tcW w:w="183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334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400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123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97458A" w:rsidRPr="0093113B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</w:pPr>
            <w:r w:rsidRPr="0093113B">
              <w:rPr>
                <w:rFonts w:ascii="Times New Roman" w:eastAsiaTheme="minorEastAsia" w:hAnsi="Times New Roman" w:cs="Times New Roman"/>
                <w:b/>
                <w:sz w:val="16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348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 год обучения</w:t>
            </w:r>
          </w:p>
        </w:tc>
      </w:tr>
      <w:tr w:rsidR="0097458A" w:rsidRPr="00DF2EBC" w:rsidTr="00FA6109">
        <w:trPr>
          <w:cantSplit/>
          <w:trHeight w:hRule="exact" w:val="794"/>
          <w:jc w:val="center"/>
        </w:trPr>
        <w:tc>
          <w:tcPr>
            <w:tcW w:w="183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97458A" w:rsidRPr="00DF2EBC" w:rsidTr="00FA6109">
        <w:trPr>
          <w:cantSplit/>
          <w:trHeight w:val="796"/>
          <w:jc w:val="center"/>
        </w:trPr>
        <w:tc>
          <w:tcPr>
            <w:tcW w:w="183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textDirection w:val="btLr"/>
            <w:vAlign w:val="center"/>
          </w:tcPr>
          <w:p w:rsidR="0097458A" w:rsidRPr="00DF2EBC" w:rsidRDefault="0097458A" w:rsidP="009B09CF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художественное</w:t>
            </w:r>
          </w:p>
        </w:tc>
        <w:tc>
          <w:tcPr>
            <w:tcW w:w="334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ДПИ</w:t>
            </w:r>
          </w:p>
        </w:tc>
        <w:tc>
          <w:tcPr>
            <w:tcW w:w="400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  <w:r w:rsidRPr="005663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«Коллекция идей» (декор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ативно – прикладное творчество)</w:t>
            </w:r>
          </w:p>
        </w:tc>
        <w:tc>
          <w:tcPr>
            <w:tcW w:w="343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«Город мастеров»</w:t>
            </w:r>
          </w:p>
        </w:tc>
        <w:tc>
          <w:tcPr>
            <w:tcW w:w="123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56637E" w:rsidRDefault="0097458A" w:rsidP="0056637E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Беляева Г.О. 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56637E" w:rsidRDefault="0097458A" w:rsidP="00D4313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  <w:p w:rsidR="0097458A" w:rsidRPr="0056637E" w:rsidRDefault="0097458A" w:rsidP="00D4313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56637E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56637E" w:rsidRDefault="0097458A" w:rsidP="00285D4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7458A" w:rsidRPr="0056637E" w:rsidRDefault="0097458A" w:rsidP="00285D4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7458A" w:rsidRPr="0056637E" w:rsidRDefault="0097458A" w:rsidP="00285D4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3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7458A" w:rsidRPr="0056637E" w:rsidRDefault="0097458A" w:rsidP="0056637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56637E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125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ДПИ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</w:p>
          <w:p w:rsidR="0097458A" w:rsidRPr="00DF2EBC" w:rsidRDefault="0097458A" w:rsidP="001B7A6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«Коллекция идей» (декор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ативно – прикладное творчество)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«Коллекция идей»  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Сапожникова Л.А.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1C033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97458A" w:rsidRPr="00DF2EBC" w:rsidRDefault="0097458A" w:rsidP="00E5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AC4FAE">
        <w:trPr>
          <w:cantSplit/>
          <w:trHeight w:val="14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1B7A66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ДООП </w:t>
            </w:r>
            <w:r w:rsidRPr="00D43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«Хореография»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93113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3" w:type="pct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Лобукова  О.В.</w:t>
            </w:r>
          </w:p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24" w:space="0" w:color="000000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97458A" w:rsidRPr="00D43137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5г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</w:tr>
      <w:tr w:rsidR="0097458A" w:rsidRPr="00DF2EBC" w:rsidTr="00FF67A8">
        <w:trPr>
          <w:cantSplit/>
          <w:trHeight w:val="24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1D3462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7458A" w:rsidRPr="00DF2EBC" w:rsidTr="00FA6109">
        <w:trPr>
          <w:cantSplit/>
          <w:trHeight w:val="238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6г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</w:tr>
      <w:tr w:rsidR="0097458A" w:rsidRPr="00DF2EBC" w:rsidTr="00FF67A8">
        <w:trPr>
          <w:cantSplit/>
          <w:trHeight w:val="15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97458A" w:rsidRPr="00D43137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1D346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7458A" w:rsidRPr="00DF2EBC" w:rsidTr="00FA6109">
        <w:trPr>
          <w:cantSplit/>
          <w:trHeight w:val="210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7г</w:t>
            </w:r>
            <w:proofErr w:type="gramStart"/>
            <w:r w:rsidRPr="00DF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</w:tr>
      <w:tr w:rsidR="0097458A" w:rsidRPr="00DF2EBC" w:rsidTr="00FA6109">
        <w:trPr>
          <w:cantSplit/>
          <w:trHeight w:val="84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" w:type="pct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1D3462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7458A" w:rsidRPr="00DF2EBC" w:rsidTr="00AC4FAE">
        <w:trPr>
          <w:cantSplit/>
          <w:trHeight w:val="493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«Хореография»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"Домино"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Е.О.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F2EBC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F2EBC" w:rsidRDefault="0097458A" w:rsidP="0018687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F2EBC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F2EBC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A67FA1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A67FA1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A67FA1" w:rsidRDefault="0097458A" w:rsidP="00AC4FA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7458A" w:rsidRPr="00A67FA1" w:rsidRDefault="0097458A" w:rsidP="00AC4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AC4FAE">
        <w:trPr>
          <w:cantSplit/>
          <w:trHeight w:val="58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67534D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Юные вокалисты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93113B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  <w:r w:rsidRPr="00DF2E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"Юные вокалисты"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E81DC7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="00E81DC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ДоМиСоль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Коваль И.Н.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0E586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186876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186876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AC4FAE">
        <w:trPr>
          <w:cantSplit/>
          <w:trHeight w:val="485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 "Играем в театр"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«Балаганчик»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В.А.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285D4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655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646C18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Театр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646C1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АДООП "Играем в театр"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646C1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«Балаганчик»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646C18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646C1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В.А.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285D4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459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646C1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  <w:r w:rsidRPr="001A3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«Ритми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</w:t>
            </w:r>
            <w:r w:rsidRPr="001A3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«Ритм»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Ильина Т.В.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Default="0097458A" w:rsidP="00E5360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7458A" w:rsidRPr="001A36C0" w:rsidRDefault="0097458A" w:rsidP="00E5360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1A36C0" w:rsidRDefault="0097458A" w:rsidP="002807B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459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646C18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 «Ритмика</w:t>
            </w:r>
            <w:r w:rsidRPr="001A36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«Ритм»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1A36C0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6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Котельникова О.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9B09CF" w:rsidRDefault="0097458A" w:rsidP="00B6002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9B09CF" w:rsidRDefault="0097458A" w:rsidP="00E85DC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9B09CF" w:rsidRDefault="0097458A" w:rsidP="001C033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9B09CF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7458A" w:rsidRPr="009B09CF" w:rsidRDefault="0097458A" w:rsidP="00E5360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B09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796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C95D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Творческая мастерская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ДООП</w:t>
            </w:r>
          </w:p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«Я с книгой открываю мир»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«Сила слова»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 Н.П.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E85DC1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97458A" w:rsidRPr="00D43137" w:rsidRDefault="0097458A" w:rsidP="00E5360C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A67FA1" w:rsidRDefault="0097458A" w:rsidP="00DF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7458A" w:rsidRPr="00DF2EBC" w:rsidTr="00FA6109">
        <w:trPr>
          <w:cantSplit/>
          <w:trHeight w:val="261"/>
          <w:jc w:val="center"/>
        </w:trPr>
        <w:tc>
          <w:tcPr>
            <w:tcW w:w="183" w:type="pct"/>
            <w:vMerge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F2EBC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48" w:type="pct"/>
            <w:gridSpan w:val="5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97458A" w:rsidRPr="00A67FA1" w:rsidRDefault="0097458A" w:rsidP="00D2035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7FA1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 xml:space="preserve">Итого: 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val="en-US" w:eastAsia="ru-RU"/>
              </w:rPr>
              <w:t>7</w:t>
            </w:r>
            <w:r w:rsidRPr="00A67FA1">
              <w:rPr>
                <w:rFonts w:ascii="Times New Roman" w:eastAsiaTheme="minorEastAsia" w:hAnsi="Times New Roman" w:cs="Times New Roman"/>
                <w:b/>
                <w:sz w:val="18"/>
                <w:szCs w:val="16"/>
                <w:lang w:eastAsia="ru-RU"/>
              </w:rPr>
              <w:t xml:space="preserve"> программ 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20351" w:rsidRDefault="0097458A" w:rsidP="00D203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FC5B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20351" w:rsidRDefault="0097458A" w:rsidP="00D203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D20351" w:rsidRDefault="0097458A" w:rsidP="0073563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20351" w:rsidRDefault="0097458A" w:rsidP="00D2035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0E586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D20351" w:rsidRDefault="0097458A" w:rsidP="007211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65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E85DC1" w:rsidRDefault="0097458A" w:rsidP="00D2035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85DC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FA61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85DC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85DC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FB5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E85DC1" w:rsidRDefault="0097458A" w:rsidP="00FB5D5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97458A" w:rsidRPr="00DF2EBC" w:rsidTr="00FA6109">
        <w:trPr>
          <w:cantSplit/>
          <w:trHeight w:val="261"/>
          <w:jc w:val="center"/>
        </w:trPr>
        <w:tc>
          <w:tcPr>
            <w:tcW w:w="4455" w:type="pct"/>
            <w:gridSpan w:val="21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6г</w:t>
            </w:r>
            <w:proofErr w:type="gramStart"/>
            <w:r w:rsidRPr="00D431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</w:tr>
      <w:tr w:rsidR="0097458A" w:rsidRPr="00DF2EBC" w:rsidTr="00FA6109">
        <w:trPr>
          <w:gridBefore w:val="1"/>
          <w:wBefore w:w="183" w:type="pct"/>
          <w:cantSplit/>
          <w:trHeight w:val="261"/>
          <w:jc w:val="center"/>
        </w:trPr>
        <w:tc>
          <w:tcPr>
            <w:tcW w:w="4272" w:type="pct"/>
            <w:gridSpan w:val="20"/>
            <w:vMerge w:val="restart"/>
            <w:tcBorders>
              <w:top w:val="nil"/>
              <w:left w:val="nil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E46EA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8A" w:rsidRPr="00D43137" w:rsidRDefault="0097458A" w:rsidP="00E46EA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97458A" w:rsidRPr="00D43137" w:rsidRDefault="0097458A" w:rsidP="00FB5D5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31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97458A" w:rsidRPr="00DF2EBC" w:rsidTr="00FA6109">
        <w:trPr>
          <w:gridBefore w:val="1"/>
          <w:wBefore w:w="183" w:type="pct"/>
          <w:cantSplit/>
          <w:trHeight w:val="261"/>
          <w:jc w:val="center"/>
        </w:trPr>
        <w:tc>
          <w:tcPr>
            <w:tcW w:w="4272" w:type="pct"/>
            <w:gridSpan w:val="20"/>
            <w:vMerge/>
            <w:tcBorders>
              <w:left w:val="nil"/>
              <w:bottom w:val="nil"/>
              <w:right w:val="single" w:sz="24" w:space="0" w:color="000000"/>
            </w:tcBorders>
            <w:vAlign w:val="center"/>
          </w:tcPr>
          <w:p w:rsidR="0097458A" w:rsidRPr="00E85DC1" w:rsidRDefault="0097458A" w:rsidP="00DF2E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97458A" w:rsidRPr="00DF2EBC" w:rsidRDefault="0097458A" w:rsidP="00E4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7г</w:t>
            </w:r>
            <w:proofErr w:type="gramStart"/>
            <w:r w:rsidRPr="00DF2E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.о</w:t>
            </w:r>
            <w:proofErr w:type="gramEnd"/>
          </w:p>
        </w:tc>
      </w:tr>
      <w:tr w:rsidR="0097458A" w:rsidRPr="00DF2EBC" w:rsidTr="00FA6109">
        <w:trPr>
          <w:gridBefore w:val="21"/>
          <w:wBefore w:w="4455" w:type="pct"/>
          <w:cantSplit/>
          <w:trHeight w:val="261"/>
          <w:jc w:val="center"/>
        </w:trPr>
        <w:tc>
          <w:tcPr>
            <w:tcW w:w="182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E46EA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97458A" w:rsidRPr="00DF2EBC" w:rsidRDefault="0097458A" w:rsidP="00E46EA7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97458A" w:rsidRPr="00DF2EBC" w:rsidRDefault="0097458A" w:rsidP="00FB5D5A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93113B" w:rsidRDefault="0093113B">
      <w:r>
        <w:br w:type="page"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1093"/>
        <w:gridCol w:w="716"/>
        <w:gridCol w:w="831"/>
        <w:gridCol w:w="435"/>
        <w:gridCol w:w="1091"/>
        <w:gridCol w:w="411"/>
        <w:gridCol w:w="717"/>
        <w:gridCol w:w="600"/>
        <w:gridCol w:w="411"/>
        <w:gridCol w:w="600"/>
        <w:gridCol w:w="600"/>
        <w:gridCol w:w="411"/>
        <w:gridCol w:w="600"/>
        <w:gridCol w:w="600"/>
        <w:gridCol w:w="411"/>
        <w:gridCol w:w="600"/>
        <w:gridCol w:w="600"/>
        <w:gridCol w:w="600"/>
        <w:gridCol w:w="600"/>
        <w:gridCol w:w="600"/>
        <w:gridCol w:w="411"/>
        <w:gridCol w:w="600"/>
        <w:gridCol w:w="600"/>
      </w:tblGrid>
      <w:tr w:rsidR="0095026D" w:rsidRPr="00DF2EBC" w:rsidTr="00E71930">
        <w:trPr>
          <w:cantSplit/>
          <w:trHeight w:val="77"/>
          <w:jc w:val="center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btLr"/>
            <w:vAlign w:val="center"/>
          </w:tcPr>
          <w:p w:rsidR="0095026D" w:rsidRPr="00DF2EBC" w:rsidRDefault="0095026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E7E9E" w:rsidRPr="00DF2EBC" w:rsidTr="000E7E9E">
        <w:trPr>
          <w:cantSplit/>
          <w:trHeight w:val="1134"/>
          <w:jc w:val="center"/>
        </w:trPr>
        <w:tc>
          <w:tcPr>
            <w:tcW w:w="219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F342FD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370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дисциплины</w:t>
            </w:r>
          </w:p>
        </w:tc>
        <w:tc>
          <w:tcPr>
            <w:tcW w:w="242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программы</w:t>
            </w:r>
          </w:p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объединения</w:t>
            </w:r>
          </w:p>
        </w:tc>
        <w:tc>
          <w:tcPr>
            <w:tcW w:w="147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Срок реализации программы</w:t>
            </w:r>
          </w:p>
        </w:tc>
        <w:tc>
          <w:tcPr>
            <w:tcW w:w="369" w:type="pct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extDirection w:val="btLr"/>
            <w:vAlign w:val="center"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ФИО педагога</w:t>
            </w:r>
          </w:p>
        </w:tc>
        <w:tc>
          <w:tcPr>
            <w:tcW w:w="584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 год обучения</w:t>
            </w:r>
          </w:p>
        </w:tc>
        <w:tc>
          <w:tcPr>
            <w:tcW w:w="609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 год обучения</w:t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 год обучения</w:t>
            </w:r>
          </w:p>
        </w:tc>
      </w:tr>
      <w:tr w:rsidR="000E7E9E" w:rsidRPr="00DF2EBC" w:rsidTr="000E7E9E">
        <w:trPr>
          <w:cantSplit/>
          <w:trHeight w:hRule="exact" w:val="794"/>
          <w:jc w:val="center"/>
        </w:trPr>
        <w:tc>
          <w:tcPr>
            <w:tcW w:w="219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4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групп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 групп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textDirection w:val="btLr"/>
            <w:hideMark/>
          </w:tcPr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F342FD" w:rsidRPr="00DF2EBC" w:rsidRDefault="00F342FD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DF2EB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детей</w:t>
            </w:r>
          </w:p>
        </w:tc>
      </w:tr>
      <w:tr w:rsidR="000E7E9E" w:rsidRPr="00DF2EBC" w:rsidTr="000E7E9E">
        <w:trPr>
          <w:cantSplit/>
          <w:trHeight w:hRule="exact" w:val="689"/>
          <w:jc w:val="center"/>
        </w:trPr>
        <w:tc>
          <w:tcPr>
            <w:tcW w:w="219" w:type="pct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60021" w:rsidRPr="00DF2EBC" w:rsidRDefault="00B60021" w:rsidP="00B60021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Социально-педагогическое</w:t>
            </w:r>
          </w:p>
        </w:tc>
        <w:tc>
          <w:tcPr>
            <w:tcW w:w="370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B60021" w:rsidRPr="000E7E9E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E7E9E">
              <w:rPr>
                <w:rFonts w:ascii="Times New Roman" w:eastAsiaTheme="minorEastAsia" w:hAnsi="Times New Roman" w:cs="Times New Roman"/>
                <w:sz w:val="16"/>
                <w:szCs w:val="18"/>
                <w:lang w:eastAsia="ru-RU"/>
              </w:rPr>
              <w:t>Психология</w:t>
            </w:r>
          </w:p>
        </w:tc>
        <w:tc>
          <w:tcPr>
            <w:tcW w:w="242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B60021" w:rsidRPr="000E7E9E" w:rsidRDefault="00CC6D87" w:rsidP="00F342FD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ДООП</w:t>
            </w:r>
          </w:p>
          <w:p w:rsidR="00B60021" w:rsidRPr="000E7E9E" w:rsidRDefault="000E7E9E" w:rsidP="000E7E9E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4"/>
                <w:szCs w:val="18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"</w:t>
            </w:r>
            <w:r w:rsidR="00B60021"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Познай себя</w:t>
            </w:r>
            <w:r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"</w:t>
            </w:r>
          </w:p>
        </w:tc>
        <w:tc>
          <w:tcPr>
            <w:tcW w:w="281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B60021" w:rsidRPr="000E7E9E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</w:pPr>
            <w:r w:rsidRPr="000E7E9E">
              <w:rPr>
                <w:rFonts w:ascii="Times New Roman" w:eastAsiaTheme="minorEastAsia" w:hAnsi="Times New Roman" w:cs="Times New Roman"/>
                <w:sz w:val="14"/>
                <w:szCs w:val="18"/>
                <w:lang w:eastAsia="ru-RU"/>
              </w:rPr>
              <w:t>Юный психолог</w:t>
            </w:r>
          </w:p>
        </w:tc>
        <w:tc>
          <w:tcPr>
            <w:tcW w:w="147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B60021" w:rsidRPr="00CC6D87" w:rsidRDefault="00B60021" w:rsidP="002D7F5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CC6D8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B60021" w:rsidRPr="00B60021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B60021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Павлова А.В.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60021" w:rsidRPr="00B57C44" w:rsidRDefault="003B476D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1" w:rsidRPr="00B57C44" w:rsidRDefault="003B476D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60021" w:rsidRPr="00B57C44" w:rsidRDefault="003B476D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B60021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3B476D" w:rsidRPr="00B57C44" w:rsidRDefault="003B476D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60021" w:rsidRPr="00B57C44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0021" w:rsidRPr="00B57C44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21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3B476D" w:rsidRPr="00B57C44" w:rsidRDefault="003B476D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B60021" w:rsidRPr="00B57C44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0021" w:rsidRPr="00B57C44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B60021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7C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85D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3B476D" w:rsidRPr="00B57C44" w:rsidRDefault="003B476D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  <w:p w:rsidR="00B60021" w:rsidRPr="00B57C44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0021" w:rsidRPr="00B57C44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B57C44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textDirection w:val="btLr"/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E7E9E" w:rsidRPr="00DF2EBC" w:rsidTr="000E7E9E">
        <w:trPr>
          <w:cantSplit/>
          <w:trHeight w:hRule="exact" w:val="648"/>
          <w:jc w:val="center"/>
        </w:trPr>
        <w:tc>
          <w:tcPr>
            <w:tcW w:w="219" w:type="pct"/>
            <w:vMerge/>
            <w:tcBorders>
              <w:left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60021" w:rsidRDefault="00B60021" w:rsidP="00F342F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Поисковый отряд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0E7E9E" w:rsidRDefault="00CC6D87" w:rsidP="007F3D85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ДООП</w:t>
            </w:r>
            <w:r w:rsidR="00B60021"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  </w:t>
            </w:r>
            <w:r w:rsidR="000E7E9E"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"</w:t>
            </w:r>
            <w:r w:rsidR="007F3D85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Моя Родина Россия</w:t>
            </w:r>
            <w:r w:rsidR="000E7E9E" w:rsidRPr="000E7E9E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"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0E7E9E" w:rsidRDefault="00B6002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«</w:t>
            </w:r>
            <w:r w:rsidR="00E46EA7" w:rsidRPr="000E7E9E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Поиск</w:t>
            </w:r>
            <w:r w:rsidRPr="000E7E9E"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  <w:t>»</w:t>
            </w:r>
          </w:p>
          <w:p w:rsidR="00B60021" w:rsidRPr="000E7E9E" w:rsidRDefault="00B6002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Симоненко Н.П.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F2EBC" w:rsidRDefault="00B6002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2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F2EBC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7E9E" w:rsidRPr="00DF2EBC" w:rsidTr="00A77483">
        <w:trPr>
          <w:cantSplit/>
          <w:trHeight w:hRule="exact" w:val="435"/>
          <w:jc w:val="center"/>
        </w:trPr>
        <w:tc>
          <w:tcPr>
            <w:tcW w:w="219" w:type="pct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  <w:vAlign w:val="center"/>
          </w:tcPr>
          <w:p w:rsidR="00B60021" w:rsidRDefault="00B60021" w:rsidP="00F342F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09" w:type="pct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9B2E79" w:rsidRDefault="00B6002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B2E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 2 программы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B60021" w:rsidRPr="009B2E79" w:rsidRDefault="003B476D" w:rsidP="00A7748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60021" w:rsidRPr="009B2E79" w:rsidRDefault="003B476D" w:rsidP="00A7748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9B2E79" w:rsidRDefault="003B476D" w:rsidP="00A7748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B60021" w:rsidRPr="009B2E79" w:rsidRDefault="003B476D" w:rsidP="00A7748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B60021" w:rsidRPr="009B2E79" w:rsidRDefault="003B476D" w:rsidP="00A7748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B60021" w:rsidRPr="009B2E79" w:rsidRDefault="003B476D" w:rsidP="00A77483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B60021" w:rsidRPr="00D43137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B60021" w:rsidRPr="00285D41" w:rsidRDefault="00B6002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0E7E9E" w:rsidRPr="00DF2EBC" w:rsidTr="000E7E9E">
        <w:trPr>
          <w:cantSplit/>
          <w:trHeight w:hRule="exact" w:val="435"/>
          <w:jc w:val="center"/>
        </w:trPr>
        <w:tc>
          <w:tcPr>
            <w:tcW w:w="1628" w:type="pct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E7E9E" w:rsidRPr="000E7E9E" w:rsidRDefault="000E7E9E" w:rsidP="000E7E9E">
            <w:pPr>
              <w:tabs>
                <w:tab w:val="left" w:pos="4245"/>
              </w:tabs>
              <w:ind w:left="36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0E7E9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ВСЕГО: </w:t>
            </w:r>
          </w:p>
        </w:tc>
        <w:tc>
          <w:tcPr>
            <w:tcW w:w="3372" w:type="pct"/>
            <w:gridSpan w:val="18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E7E9E" w:rsidRPr="00863DAA" w:rsidRDefault="000E7E9E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D20351" w:rsidRPr="00DF2EBC" w:rsidTr="00886C07">
        <w:trPr>
          <w:cantSplit/>
          <w:trHeight w:hRule="exact" w:val="435"/>
          <w:jc w:val="center"/>
        </w:trPr>
        <w:tc>
          <w:tcPr>
            <w:tcW w:w="1628" w:type="pct"/>
            <w:gridSpan w:val="6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3C283E" w:rsidRDefault="00D20351" w:rsidP="00886C07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техническое направление</w:t>
            </w:r>
            <w:r w:rsidR="00886C07">
              <w:rPr>
                <w:rFonts w:eastAsia="Times New Roman"/>
                <w:sz w:val="18"/>
                <w:szCs w:val="18"/>
                <w:lang w:eastAsia="ru-RU"/>
              </w:rPr>
              <w:t xml:space="preserve"> - 6 программ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D20351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242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81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/54*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63DAA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533C82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57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63DAA" w:rsidRDefault="00D20351" w:rsidP="00886C0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533C82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533C82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color w:val="C00000"/>
                <w:sz w:val="16"/>
                <w:szCs w:val="16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63DAA" w:rsidRDefault="00D20351" w:rsidP="000E7E9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63DAA">
              <w:rPr>
                <w:rFonts w:ascii="Times New Roman" w:eastAsiaTheme="minorEastAsia" w:hAnsi="Times New Roman" w:cs="Times New Roman"/>
                <w:b/>
                <w:i/>
                <w:sz w:val="18"/>
                <w:szCs w:val="18"/>
                <w:lang w:eastAsia="ru-RU"/>
              </w:rPr>
              <w:t>-</w:t>
            </w:r>
          </w:p>
        </w:tc>
      </w:tr>
      <w:tr w:rsidR="00D20351" w:rsidRPr="00DF2EBC" w:rsidTr="000E7E9E">
        <w:trPr>
          <w:cantSplit/>
          <w:trHeight w:hRule="exact" w:val="435"/>
          <w:jc w:val="center"/>
        </w:trPr>
        <w:tc>
          <w:tcPr>
            <w:tcW w:w="1628" w:type="pct"/>
            <w:gridSpan w:val="6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3C283E" w:rsidRDefault="00D20351" w:rsidP="0097458A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физкультурно-спортивное</w:t>
            </w:r>
            <w:proofErr w:type="gramEnd"/>
            <w:r w:rsidR="00886C07">
              <w:rPr>
                <w:rFonts w:eastAsia="Times New Roman"/>
                <w:sz w:val="18"/>
                <w:szCs w:val="18"/>
                <w:lang w:eastAsia="ru-RU"/>
              </w:rPr>
              <w:t xml:space="preserve"> - </w:t>
            </w:r>
            <w:r w:rsidR="0097458A"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886C07">
              <w:rPr>
                <w:rFonts w:eastAsia="Times New Roman"/>
                <w:sz w:val="18"/>
                <w:szCs w:val="18"/>
                <w:lang w:eastAsia="ru-RU"/>
              </w:rPr>
              <w:t xml:space="preserve"> программ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8071A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8071A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88071A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88071A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8071A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88071A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9B7BCD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9B7BCD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D20351" w:rsidRPr="00DF2EBC" w:rsidTr="002807BF">
        <w:trPr>
          <w:cantSplit/>
          <w:trHeight w:hRule="exact" w:val="435"/>
          <w:jc w:val="center"/>
        </w:trPr>
        <w:tc>
          <w:tcPr>
            <w:tcW w:w="1628" w:type="pct"/>
            <w:gridSpan w:val="6"/>
            <w:vMerge w:val="restart"/>
            <w:tcBorders>
              <w:top w:val="single" w:sz="4" w:space="0" w:color="auto"/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Pr="003C283E" w:rsidRDefault="00D20351" w:rsidP="003C283E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художественное</w:t>
            </w:r>
            <w:proofErr w:type="gramEnd"/>
            <w:r w:rsidR="00886C07">
              <w:rPr>
                <w:rFonts w:eastAsia="Times New Roman"/>
                <w:sz w:val="18"/>
                <w:szCs w:val="18"/>
                <w:lang w:eastAsia="ru-RU"/>
              </w:rPr>
              <w:t xml:space="preserve"> - 7 программ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AC4FAE" w:rsidRDefault="00D20351" w:rsidP="0074134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C4FA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741348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AC4FAE" w:rsidRDefault="00D20351" w:rsidP="00C061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C4FA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13</w:t>
            </w:r>
            <w:r w:rsidR="00C06196" w:rsidRPr="00AC4FA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AC4FAE" w:rsidRDefault="0073563B" w:rsidP="00646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AC4FA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0E586A" w:rsidRDefault="00D20351" w:rsidP="00160D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E586A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  <w:r w:rsidR="00160DB7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160DB7" w:rsidP="00646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E85DC1" w:rsidRDefault="00D20351" w:rsidP="00160DB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85DC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160DB7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646C1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646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E85DC1" w:rsidRDefault="00D20351" w:rsidP="00646C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85DC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85DC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E85DC1" w:rsidRDefault="00D20351" w:rsidP="002807B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D20351" w:rsidRPr="00DF2EBC" w:rsidTr="00B4089A">
        <w:trPr>
          <w:cantSplit/>
          <w:trHeight w:hRule="exact" w:val="320"/>
          <w:jc w:val="center"/>
        </w:trPr>
        <w:tc>
          <w:tcPr>
            <w:tcW w:w="1628" w:type="pct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7" w:type="pct"/>
            <w:gridSpan w:val="1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3C283E" w:rsidRDefault="00D20351" w:rsidP="00B4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2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3C2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г.о</w:t>
            </w:r>
            <w:proofErr w:type="spellEnd"/>
            <w:r w:rsidRPr="003C28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D20351" w:rsidRPr="00DF2EBC" w:rsidTr="002807BF">
        <w:trPr>
          <w:cantSplit/>
          <w:trHeight w:hRule="exact" w:val="262"/>
          <w:jc w:val="center"/>
        </w:trPr>
        <w:tc>
          <w:tcPr>
            <w:tcW w:w="1628" w:type="pct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7" w:type="pct"/>
            <w:gridSpan w:val="1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0E7E9E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20351" w:rsidRPr="00DF2EBC" w:rsidTr="00B4089A">
        <w:trPr>
          <w:cantSplit/>
          <w:trHeight w:hRule="exact" w:val="279"/>
          <w:jc w:val="center"/>
        </w:trPr>
        <w:tc>
          <w:tcPr>
            <w:tcW w:w="1628" w:type="pct"/>
            <w:gridSpan w:val="6"/>
            <w:vMerge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7" w:type="pct"/>
            <w:gridSpan w:val="1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Pr="003C283E" w:rsidRDefault="00D20351" w:rsidP="00B40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</w:tr>
      <w:tr w:rsidR="00D20351" w:rsidRPr="00DF2EBC" w:rsidTr="002807BF">
        <w:trPr>
          <w:cantSplit/>
          <w:trHeight w:hRule="exact" w:val="284"/>
          <w:jc w:val="center"/>
        </w:trPr>
        <w:tc>
          <w:tcPr>
            <w:tcW w:w="1628" w:type="pct"/>
            <w:gridSpan w:val="6"/>
            <w:vMerge/>
            <w:tcBorders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27" w:type="pct"/>
            <w:gridSpan w:val="15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vAlign w:val="center"/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</w:tcPr>
          <w:p w:rsidR="00D20351" w:rsidRPr="000E7E9E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7E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D20351" w:rsidRPr="00DF2EBC" w:rsidTr="000E7E9E">
        <w:trPr>
          <w:cantSplit/>
          <w:trHeight w:hRule="exact" w:val="365"/>
          <w:jc w:val="center"/>
        </w:trPr>
        <w:tc>
          <w:tcPr>
            <w:tcW w:w="1628" w:type="pct"/>
            <w:gridSpan w:val="6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3C283E" w:rsidRDefault="00D20351" w:rsidP="003C283E">
            <w:pPr>
              <w:pStyle w:val="a4"/>
              <w:numPr>
                <w:ilvl w:val="0"/>
                <w:numId w:val="1"/>
              </w:numPr>
              <w:tabs>
                <w:tab w:val="left" w:pos="4245"/>
              </w:tabs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ru-RU"/>
              </w:rPr>
              <w:t>социально-педагогическое</w:t>
            </w:r>
            <w:proofErr w:type="gramEnd"/>
            <w:r w:rsidR="00886C07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="00886C07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="00886C07">
              <w:rPr>
                <w:rFonts w:eastAsia="Times New Roman"/>
                <w:sz w:val="18"/>
                <w:szCs w:val="18"/>
                <w:lang w:val="en-US" w:eastAsia="ru-RU"/>
              </w:rPr>
              <w:t xml:space="preserve">2 </w:t>
            </w:r>
            <w:r w:rsidR="00886C07">
              <w:rPr>
                <w:rFonts w:eastAsia="Times New Roman"/>
                <w:sz w:val="18"/>
                <w:szCs w:val="18"/>
                <w:lang w:eastAsia="ru-RU"/>
              </w:rPr>
              <w:t>программы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0E7E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0E7E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9B2E79" w:rsidRDefault="00D20351" w:rsidP="000E7E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0E7E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0E7E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9B2E79" w:rsidRDefault="00D20351" w:rsidP="000E7E9E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Default="00D20351" w:rsidP="0058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D20351" w:rsidRDefault="00D20351" w:rsidP="00CC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D20351" w:rsidRPr="00DF2EBC" w:rsidTr="00FB3B5F">
        <w:trPr>
          <w:cantSplit/>
          <w:trHeight w:hRule="exact" w:val="435"/>
          <w:jc w:val="center"/>
        </w:trPr>
        <w:tc>
          <w:tcPr>
            <w:tcW w:w="1628" w:type="pct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9B2E79" w:rsidRDefault="00D20351" w:rsidP="00F81161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Центру: 2</w:t>
            </w:r>
            <w:r w:rsidR="00F8116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FB3B5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42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E9103E" w:rsidRDefault="00D20351" w:rsidP="00FB3B5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FB3B5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9B2E79" w:rsidRDefault="00D20351" w:rsidP="00FB3B5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9B2E79" w:rsidRDefault="00D20351" w:rsidP="00FB3B5F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527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auto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D20351" w:rsidRPr="00E9103E" w:rsidRDefault="00D20351" w:rsidP="00FB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910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9" w:type="pc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43137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43137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285D4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  <w:t>-</w:t>
            </w:r>
          </w:p>
        </w:tc>
      </w:tr>
      <w:tr w:rsidR="00D20351" w:rsidRPr="00DF2EBC" w:rsidTr="000E7E9E">
        <w:trPr>
          <w:cantSplit/>
          <w:trHeight w:hRule="exact" w:val="265"/>
          <w:jc w:val="center"/>
        </w:trPr>
        <w:tc>
          <w:tcPr>
            <w:tcW w:w="1628" w:type="pct"/>
            <w:gridSpan w:val="6"/>
            <w:vMerge w:val="restart"/>
            <w:tcBorders>
              <w:top w:val="single" w:sz="24" w:space="0" w:color="000000"/>
              <w:left w:val="nil"/>
              <w:bottom w:val="nil"/>
              <w:right w:val="nil"/>
            </w:tcBorders>
            <w:vAlign w:val="center"/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6" w:type="pct"/>
            <w:gridSpan w:val="13"/>
            <w:vMerge w:val="restart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</w:tcPr>
          <w:p w:rsidR="00D20351" w:rsidRDefault="00D20351" w:rsidP="000E7E9E">
            <w:pPr>
              <w:tabs>
                <w:tab w:val="left" w:pos="1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EA4446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год обучения</w:t>
            </w:r>
          </w:p>
        </w:tc>
      </w:tr>
      <w:tr w:rsidR="00D20351" w:rsidRPr="00DF2EBC" w:rsidTr="000E7E9E">
        <w:trPr>
          <w:cantSplit/>
          <w:trHeight w:hRule="exact" w:val="234"/>
          <w:jc w:val="center"/>
        </w:trPr>
        <w:tc>
          <w:tcPr>
            <w:tcW w:w="1628" w:type="pct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6" w:type="pct"/>
            <w:gridSpan w:val="13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43137" w:rsidRDefault="00D20351" w:rsidP="00A6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EA4446" w:rsidRDefault="00D20351" w:rsidP="00A6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EA4446" w:rsidRDefault="00D20351" w:rsidP="00A67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</w:tr>
      <w:tr w:rsidR="00D20351" w:rsidRPr="00DF2EBC" w:rsidTr="000E7E9E">
        <w:trPr>
          <w:cantSplit/>
          <w:trHeight w:hRule="exact" w:val="329"/>
          <w:jc w:val="center"/>
        </w:trPr>
        <w:tc>
          <w:tcPr>
            <w:tcW w:w="1628" w:type="pct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6" w:type="pct"/>
            <w:gridSpan w:val="13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gridSpan w:val="3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000000"/>
            </w:tcBorders>
          </w:tcPr>
          <w:p w:rsidR="00D20351" w:rsidRPr="00EA4446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A44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год обучения</w:t>
            </w:r>
          </w:p>
        </w:tc>
        <w:bookmarkStart w:id="0" w:name="_GoBack"/>
        <w:bookmarkEnd w:id="0"/>
      </w:tr>
      <w:tr w:rsidR="00D20351" w:rsidRPr="00DF2EBC" w:rsidTr="000E7E9E">
        <w:trPr>
          <w:cantSplit/>
          <w:trHeight w:hRule="exact" w:val="228"/>
          <w:jc w:val="center"/>
        </w:trPr>
        <w:tc>
          <w:tcPr>
            <w:tcW w:w="1628" w:type="pct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0351" w:rsidRDefault="00D20351" w:rsidP="00C95D09">
            <w:pPr>
              <w:tabs>
                <w:tab w:val="left" w:pos="4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6" w:type="pct"/>
            <w:gridSpan w:val="13"/>
            <w:vMerge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D20351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</w:tcPr>
          <w:p w:rsidR="00D20351" w:rsidRPr="00D43137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</w:tcPr>
          <w:p w:rsidR="00D20351" w:rsidRPr="00D43137" w:rsidRDefault="00D20351" w:rsidP="00C9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</w:tcPr>
          <w:p w:rsidR="00D20351" w:rsidRPr="00C613DD" w:rsidRDefault="00D20351" w:rsidP="000E7E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3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342FD" w:rsidRDefault="00F342FD" w:rsidP="00724928">
      <w:pPr>
        <w:tabs>
          <w:tab w:val="left" w:pos="421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342FD" w:rsidSect="00DF2E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C5" w:rsidRDefault="009371C5" w:rsidP="009B09CF">
      <w:pPr>
        <w:spacing w:after="0" w:line="240" w:lineRule="auto"/>
      </w:pPr>
      <w:r>
        <w:separator/>
      </w:r>
    </w:p>
  </w:endnote>
  <w:endnote w:type="continuationSeparator" w:id="0">
    <w:p w:rsidR="009371C5" w:rsidRDefault="009371C5" w:rsidP="009B0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421205"/>
      <w:docPartObj>
        <w:docPartGallery w:val="Page Numbers (Bottom of Page)"/>
        <w:docPartUnique/>
      </w:docPartObj>
    </w:sdtPr>
    <w:sdtEndPr/>
    <w:sdtContent>
      <w:p w:rsidR="009371C5" w:rsidRDefault="009371C5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9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371C5" w:rsidRDefault="009371C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C5" w:rsidRDefault="009371C5" w:rsidP="009B09CF">
      <w:pPr>
        <w:spacing w:after="0" w:line="240" w:lineRule="auto"/>
      </w:pPr>
      <w:r>
        <w:separator/>
      </w:r>
    </w:p>
  </w:footnote>
  <w:footnote w:type="continuationSeparator" w:id="0">
    <w:p w:rsidR="009371C5" w:rsidRDefault="009371C5" w:rsidP="009B0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EF6"/>
    <w:multiLevelType w:val="hybridMultilevel"/>
    <w:tmpl w:val="11509D3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82E367A"/>
    <w:multiLevelType w:val="hybridMultilevel"/>
    <w:tmpl w:val="95404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A0C19"/>
    <w:multiLevelType w:val="hybridMultilevel"/>
    <w:tmpl w:val="5DA85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B459F8"/>
    <w:multiLevelType w:val="hybridMultilevel"/>
    <w:tmpl w:val="5DA85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2731F9"/>
    <w:multiLevelType w:val="hybridMultilevel"/>
    <w:tmpl w:val="106C4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BC"/>
    <w:rsid w:val="00025B49"/>
    <w:rsid w:val="0003407A"/>
    <w:rsid w:val="00034517"/>
    <w:rsid w:val="00042C9A"/>
    <w:rsid w:val="00057B44"/>
    <w:rsid w:val="00067724"/>
    <w:rsid w:val="0009112B"/>
    <w:rsid w:val="0009554F"/>
    <w:rsid w:val="000B0531"/>
    <w:rsid w:val="000B13EA"/>
    <w:rsid w:val="000B4B23"/>
    <w:rsid w:val="000C36B0"/>
    <w:rsid w:val="000E1F5B"/>
    <w:rsid w:val="000E586A"/>
    <w:rsid w:val="000E7E9E"/>
    <w:rsid w:val="000F18E3"/>
    <w:rsid w:val="000F5695"/>
    <w:rsid w:val="00104E1D"/>
    <w:rsid w:val="00125397"/>
    <w:rsid w:val="001451C9"/>
    <w:rsid w:val="0015039A"/>
    <w:rsid w:val="001538FE"/>
    <w:rsid w:val="00157F10"/>
    <w:rsid w:val="00160DB7"/>
    <w:rsid w:val="00186617"/>
    <w:rsid w:val="00186876"/>
    <w:rsid w:val="001A36C0"/>
    <w:rsid w:val="001B1256"/>
    <w:rsid w:val="001B7A66"/>
    <w:rsid w:val="001C033A"/>
    <w:rsid w:val="001D3462"/>
    <w:rsid w:val="001F2A36"/>
    <w:rsid w:val="001F697D"/>
    <w:rsid w:val="00202507"/>
    <w:rsid w:val="0020505E"/>
    <w:rsid w:val="00207499"/>
    <w:rsid w:val="00220909"/>
    <w:rsid w:val="002417B9"/>
    <w:rsid w:val="00257550"/>
    <w:rsid w:val="0026578F"/>
    <w:rsid w:val="002717AE"/>
    <w:rsid w:val="002807BF"/>
    <w:rsid w:val="00281AE8"/>
    <w:rsid w:val="00285D41"/>
    <w:rsid w:val="002C769C"/>
    <w:rsid w:val="002D7F52"/>
    <w:rsid w:val="002E3160"/>
    <w:rsid w:val="002E3DC7"/>
    <w:rsid w:val="00310650"/>
    <w:rsid w:val="0031446A"/>
    <w:rsid w:val="003450E6"/>
    <w:rsid w:val="003662FF"/>
    <w:rsid w:val="00382BEC"/>
    <w:rsid w:val="003A6BD7"/>
    <w:rsid w:val="003B476D"/>
    <w:rsid w:val="003C283E"/>
    <w:rsid w:val="003C792B"/>
    <w:rsid w:val="003C799E"/>
    <w:rsid w:val="003E0360"/>
    <w:rsid w:val="004000AF"/>
    <w:rsid w:val="00406604"/>
    <w:rsid w:val="00406FAB"/>
    <w:rsid w:val="004130E8"/>
    <w:rsid w:val="00415ADE"/>
    <w:rsid w:val="00421DAB"/>
    <w:rsid w:val="00441B5F"/>
    <w:rsid w:val="0045028B"/>
    <w:rsid w:val="0049409E"/>
    <w:rsid w:val="00494D3D"/>
    <w:rsid w:val="004A5F56"/>
    <w:rsid w:val="004A6F36"/>
    <w:rsid w:val="004B2396"/>
    <w:rsid w:val="004E14B4"/>
    <w:rsid w:val="004F3BC6"/>
    <w:rsid w:val="00512AFB"/>
    <w:rsid w:val="00533C82"/>
    <w:rsid w:val="00543AB6"/>
    <w:rsid w:val="00545FFA"/>
    <w:rsid w:val="0056637E"/>
    <w:rsid w:val="0057473C"/>
    <w:rsid w:val="00577D5E"/>
    <w:rsid w:val="0058003E"/>
    <w:rsid w:val="005F411F"/>
    <w:rsid w:val="0060322D"/>
    <w:rsid w:val="00616B69"/>
    <w:rsid w:val="00623AE1"/>
    <w:rsid w:val="00646C18"/>
    <w:rsid w:val="0066438B"/>
    <w:rsid w:val="0067534D"/>
    <w:rsid w:val="00681B50"/>
    <w:rsid w:val="00685D9D"/>
    <w:rsid w:val="0069780E"/>
    <w:rsid w:val="006A45D9"/>
    <w:rsid w:val="006A5987"/>
    <w:rsid w:val="006A62B0"/>
    <w:rsid w:val="006C600D"/>
    <w:rsid w:val="006E2BF9"/>
    <w:rsid w:val="006F3D2B"/>
    <w:rsid w:val="006F72E0"/>
    <w:rsid w:val="00710EA5"/>
    <w:rsid w:val="00721118"/>
    <w:rsid w:val="00724928"/>
    <w:rsid w:val="00730770"/>
    <w:rsid w:val="0073563B"/>
    <w:rsid w:val="0073794D"/>
    <w:rsid w:val="00741348"/>
    <w:rsid w:val="00747A1E"/>
    <w:rsid w:val="00757659"/>
    <w:rsid w:val="00765BEE"/>
    <w:rsid w:val="00774B06"/>
    <w:rsid w:val="00777B7C"/>
    <w:rsid w:val="007B0F9C"/>
    <w:rsid w:val="007B69A2"/>
    <w:rsid w:val="007B7ECB"/>
    <w:rsid w:val="007C1D50"/>
    <w:rsid w:val="007D061E"/>
    <w:rsid w:val="007F3D85"/>
    <w:rsid w:val="007F6440"/>
    <w:rsid w:val="008051FF"/>
    <w:rsid w:val="008063DC"/>
    <w:rsid w:val="00850BA6"/>
    <w:rsid w:val="008567DD"/>
    <w:rsid w:val="0085680C"/>
    <w:rsid w:val="00863DAA"/>
    <w:rsid w:val="00863F19"/>
    <w:rsid w:val="00875EF3"/>
    <w:rsid w:val="0088071A"/>
    <w:rsid w:val="00886C07"/>
    <w:rsid w:val="008927E6"/>
    <w:rsid w:val="0089298F"/>
    <w:rsid w:val="0089454F"/>
    <w:rsid w:val="008A6517"/>
    <w:rsid w:val="008C2973"/>
    <w:rsid w:val="008C52FF"/>
    <w:rsid w:val="008E4A01"/>
    <w:rsid w:val="008F0529"/>
    <w:rsid w:val="00902421"/>
    <w:rsid w:val="0093113B"/>
    <w:rsid w:val="0093645C"/>
    <w:rsid w:val="009371C5"/>
    <w:rsid w:val="00942659"/>
    <w:rsid w:val="0095026D"/>
    <w:rsid w:val="0097458A"/>
    <w:rsid w:val="00981616"/>
    <w:rsid w:val="00986499"/>
    <w:rsid w:val="009B09CF"/>
    <w:rsid w:val="009B1E31"/>
    <w:rsid w:val="009B2E79"/>
    <w:rsid w:val="009B7BCD"/>
    <w:rsid w:val="009F4582"/>
    <w:rsid w:val="00A10FBC"/>
    <w:rsid w:val="00A17CB6"/>
    <w:rsid w:val="00A24BC9"/>
    <w:rsid w:val="00A25225"/>
    <w:rsid w:val="00A25FC7"/>
    <w:rsid w:val="00A35FD6"/>
    <w:rsid w:val="00A37AF8"/>
    <w:rsid w:val="00A423E2"/>
    <w:rsid w:val="00A50719"/>
    <w:rsid w:val="00A67BCB"/>
    <w:rsid w:val="00A67FA1"/>
    <w:rsid w:val="00A77483"/>
    <w:rsid w:val="00A93FAE"/>
    <w:rsid w:val="00AA45F3"/>
    <w:rsid w:val="00AB080E"/>
    <w:rsid w:val="00AB5640"/>
    <w:rsid w:val="00AC4FAE"/>
    <w:rsid w:val="00AD6213"/>
    <w:rsid w:val="00AE0122"/>
    <w:rsid w:val="00AE0456"/>
    <w:rsid w:val="00AE759C"/>
    <w:rsid w:val="00B02871"/>
    <w:rsid w:val="00B053EA"/>
    <w:rsid w:val="00B4089A"/>
    <w:rsid w:val="00B57C44"/>
    <w:rsid w:val="00B60021"/>
    <w:rsid w:val="00B80B62"/>
    <w:rsid w:val="00B96362"/>
    <w:rsid w:val="00BB4AAE"/>
    <w:rsid w:val="00BC13FE"/>
    <w:rsid w:val="00BE53C9"/>
    <w:rsid w:val="00BF187A"/>
    <w:rsid w:val="00C04B56"/>
    <w:rsid w:val="00C06196"/>
    <w:rsid w:val="00C07958"/>
    <w:rsid w:val="00C214A7"/>
    <w:rsid w:val="00C24660"/>
    <w:rsid w:val="00C41341"/>
    <w:rsid w:val="00C42999"/>
    <w:rsid w:val="00C5549C"/>
    <w:rsid w:val="00C613DD"/>
    <w:rsid w:val="00C63253"/>
    <w:rsid w:val="00C64859"/>
    <w:rsid w:val="00C95D09"/>
    <w:rsid w:val="00CA2208"/>
    <w:rsid w:val="00CB089F"/>
    <w:rsid w:val="00CC6D87"/>
    <w:rsid w:val="00CD4100"/>
    <w:rsid w:val="00CF657C"/>
    <w:rsid w:val="00D06549"/>
    <w:rsid w:val="00D07C29"/>
    <w:rsid w:val="00D20351"/>
    <w:rsid w:val="00D43137"/>
    <w:rsid w:val="00D44242"/>
    <w:rsid w:val="00D57AD6"/>
    <w:rsid w:val="00DA0567"/>
    <w:rsid w:val="00DA4F66"/>
    <w:rsid w:val="00DB342C"/>
    <w:rsid w:val="00DD59B8"/>
    <w:rsid w:val="00DE063D"/>
    <w:rsid w:val="00DF2EBC"/>
    <w:rsid w:val="00DF63CB"/>
    <w:rsid w:val="00E01C00"/>
    <w:rsid w:val="00E06B36"/>
    <w:rsid w:val="00E07BBA"/>
    <w:rsid w:val="00E13EF3"/>
    <w:rsid w:val="00E46EA7"/>
    <w:rsid w:val="00E4774A"/>
    <w:rsid w:val="00E5273F"/>
    <w:rsid w:val="00E5360C"/>
    <w:rsid w:val="00E62704"/>
    <w:rsid w:val="00E63C56"/>
    <w:rsid w:val="00E66757"/>
    <w:rsid w:val="00E66CE4"/>
    <w:rsid w:val="00E71930"/>
    <w:rsid w:val="00E81DC7"/>
    <w:rsid w:val="00E83972"/>
    <w:rsid w:val="00E85DC1"/>
    <w:rsid w:val="00E86B95"/>
    <w:rsid w:val="00E87FF6"/>
    <w:rsid w:val="00E9103E"/>
    <w:rsid w:val="00EA1655"/>
    <w:rsid w:val="00EA4446"/>
    <w:rsid w:val="00EC4A62"/>
    <w:rsid w:val="00F1507B"/>
    <w:rsid w:val="00F342FD"/>
    <w:rsid w:val="00F40DEC"/>
    <w:rsid w:val="00F55C11"/>
    <w:rsid w:val="00F660AE"/>
    <w:rsid w:val="00F81161"/>
    <w:rsid w:val="00F84485"/>
    <w:rsid w:val="00FA6109"/>
    <w:rsid w:val="00FB3B5F"/>
    <w:rsid w:val="00FB5D5A"/>
    <w:rsid w:val="00FB65C3"/>
    <w:rsid w:val="00FC5B06"/>
    <w:rsid w:val="00FC7001"/>
    <w:rsid w:val="00FC7572"/>
    <w:rsid w:val="00FE5B2E"/>
    <w:rsid w:val="00FF0C86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EBC"/>
  </w:style>
  <w:style w:type="table" w:styleId="a3">
    <w:name w:val="Table Grid"/>
    <w:basedOn w:val="a1"/>
    <w:uiPriority w:val="59"/>
    <w:rsid w:val="00DF2EB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EB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EBC"/>
    <w:pPr>
      <w:spacing w:after="0" w:line="240" w:lineRule="auto"/>
      <w:jc w:val="center"/>
    </w:pPr>
    <w:rPr>
      <w:rFonts w:ascii="Tahoma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C"/>
    <w:rPr>
      <w:rFonts w:ascii="Tahoma" w:hAnsi="Tahoma" w:cs="Tahoma"/>
      <w:b/>
      <w:sz w:val="16"/>
      <w:szCs w:val="16"/>
    </w:rPr>
  </w:style>
  <w:style w:type="character" w:customStyle="1" w:styleId="a7">
    <w:name w:val="Основной текст_"/>
    <w:basedOn w:val="a0"/>
    <w:link w:val="10"/>
    <w:rsid w:val="00DF2EBC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DF2EBC"/>
    <w:pPr>
      <w:shd w:val="clear" w:color="auto" w:fill="FFFFFF"/>
      <w:spacing w:after="0" w:line="0" w:lineRule="atLeast"/>
      <w:jc w:val="both"/>
    </w:pPr>
    <w:rPr>
      <w:rFonts w:eastAsia="Times New Roman"/>
      <w:sz w:val="27"/>
      <w:szCs w:val="27"/>
    </w:rPr>
  </w:style>
  <w:style w:type="character" w:styleId="a8">
    <w:name w:val="Strong"/>
    <w:basedOn w:val="a0"/>
    <w:uiPriority w:val="22"/>
    <w:qFormat/>
    <w:rsid w:val="00DF2EBC"/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DF2EB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EB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DF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F2EBC"/>
  </w:style>
  <w:style w:type="character" w:customStyle="1" w:styleId="c0">
    <w:name w:val="c0"/>
    <w:basedOn w:val="a0"/>
    <w:rsid w:val="00DF2EBC"/>
  </w:style>
  <w:style w:type="character" w:customStyle="1" w:styleId="apple-converted-space">
    <w:name w:val="apple-converted-space"/>
    <w:basedOn w:val="a0"/>
    <w:rsid w:val="00DF2EBC"/>
  </w:style>
  <w:style w:type="table" w:customStyle="1" w:styleId="15">
    <w:name w:val="Сетка таблицы15"/>
    <w:basedOn w:val="a1"/>
    <w:next w:val="a3"/>
    <w:uiPriority w:val="59"/>
    <w:rsid w:val="00DF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F2EBC"/>
    <w:rPr>
      <w:rFonts w:ascii="Times New Roman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F2EBC"/>
    <w:rPr>
      <w:rFonts w:ascii="Times New Roman" w:hAnsi="Times New Roman" w:cs="Times New Roman"/>
      <w:b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057B4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2EBC"/>
  </w:style>
  <w:style w:type="table" w:styleId="a3">
    <w:name w:val="Table Grid"/>
    <w:basedOn w:val="a1"/>
    <w:uiPriority w:val="59"/>
    <w:rsid w:val="00DF2EBC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EBC"/>
    <w:pPr>
      <w:spacing w:after="0" w:line="240" w:lineRule="auto"/>
      <w:ind w:left="720"/>
      <w:contextualSpacing/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2EBC"/>
    <w:pPr>
      <w:spacing w:after="0" w:line="240" w:lineRule="auto"/>
      <w:jc w:val="center"/>
    </w:pPr>
    <w:rPr>
      <w:rFonts w:ascii="Tahoma" w:hAnsi="Tahoma" w:cs="Tahoma"/>
      <w:b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EBC"/>
    <w:rPr>
      <w:rFonts w:ascii="Tahoma" w:hAnsi="Tahoma" w:cs="Tahoma"/>
      <w:b/>
      <w:sz w:val="16"/>
      <w:szCs w:val="16"/>
    </w:rPr>
  </w:style>
  <w:style w:type="character" w:customStyle="1" w:styleId="a7">
    <w:name w:val="Основной текст_"/>
    <w:basedOn w:val="a0"/>
    <w:link w:val="10"/>
    <w:rsid w:val="00DF2EBC"/>
    <w:rPr>
      <w:rFonts w:eastAsia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7"/>
    <w:rsid w:val="00DF2EBC"/>
    <w:pPr>
      <w:shd w:val="clear" w:color="auto" w:fill="FFFFFF"/>
      <w:spacing w:after="0" w:line="0" w:lineRule="atLeast"/>
      <w:jc w:val="both"/>
    </w:pPr>
    <w:rPr>
      <w:rFonts w:eastAsia="Times New Roman"/>
      <w:sz w:val="27"/>
      <w:szCs w:val="27"/>
    </w:rPr>
  </w:style>
  <w:style w:type="character" w:styleId="a8">
    <w:name w:val="Strong"/>
    <w:basedOn w:val="a0"/>
    <w:uiPriority w:val="22"/>
    <w:qFormat/>
    <w:rsid w:val="00DF2EBC"/>
    <w:rPr>
      <w:b/>
      <w:bCs/>
    </w:rPr>
  </w:style>
  <w:style w:type="table" w:customStyle="1" w:styleId="6">
    <w:name w:val="Сетка таблицы6"/>
    <w:basedOn w:val="a1"/>
    <w:next w:val="a3"/>
    <w:uiPriority w:val="59"/>
    <w:rsid w:val="00DF2EB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EBC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DF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F2EBC"/>
  </w:style>
  <w:style w:type="character" w:customStyle="1" w:styleId="c0">
    <w:name w:val="c0"/>
    <w:basedOn w:val="a0"/>
    <w:rsid w:val="00DF2EBC"/>
  </w:style>
  <w:style w:type="character" w:customStyle="1" w:styleId="apple-converted-space">
    <w:name w:val="apple-converted-space"/>
    <w:basedOn w:val="a0"/>
    <w:rsid w:val="00DF2EBC"/>
  </w:style>
  <w:style w:type="table" w:customStyle="1" w:styleId="15">
    <w:name w:val="Сетка таблицы15"/>
    <w:basedOn w:val="a1"/>
    <w:next w:val="a3"/>
    <w:uiPriority w:val="59"/>
    <w:rsid w:val="00DF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F2EBC"/>
    <w:rPr>
      <w:rFonts w:ascii="Times New Roman" w:hAnsi="Times New Roman" w:cs="Times New Roman"/>
      <w:b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F2EB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DF2EBC"/>
    <w:rPr>
      <w:rFonts w:ascii="Times New Roman" w:hAnsi="Times New Roman" w:cs="Times New Roman"/>
      <w:b/>
      <w:sz w:val="24"/>
      <w:szCs w:val="24"/>
    </w:rPr>
  </w:style>
  <w:style w:type="table" w:customStyle="1" w:styleId="2">
    <w:name w:val="Сетка таблицы2"/>
    <w:basedOn w:val="a1"/>
    <w:next w:val="a3"/>
    <w:uiPriority w:val="59"/>
    <w:rsid w:val="00057B4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1B11-C70B-48A8-B199-14C57AD5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</dc:creator>
  <cp:lastModifiedBy>Елена Валерьевна</cp:lastModifiedBy>
  <cp:revision>2</cp:revision>
  <cp:lastPrinted>2018-08-27T05:11:00Z</cp:lastPrinted>
  <dcterms:created xsi:type="dcterms:W3CDTF">2018-10-01T02:10:00Z</dcterms:created>
  <dcterms:modified xsi:type="dcterms:W3CDTF">2018-10-01T02:10:00Z</dcterms:modified>
</cp:coreProperties>
</file>